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117D3" w14:textId="5573E9DB" w:rsidR="00E22AA5" w:rsidRDefault="00C0024D" w:rsidP="009670CC">
      <w:pPr>
        <w:autoSpaceDE w:val="0"/>
        <w:autoSpaceDN w:val="0"/>
        <w:adjustRightInd w:val="0"/>
        <w:jc w:val="center"/>
        <w:rPr>
          <w:rFonts w:ascii="Calibri" w:hAnsi="Calibri" w:cs="Calibri"/>
          <w:b/>
          <w:bCs/>
          <w:color w:val="000000"/>
          <w:sz w:val="20"/>
          <w:szCs w:val="20"/>
        </w:rPr>
      </w:pPr>
      <w:r>
        <w:rPr>
          <w:rFonts w:ascii="Imprima" w:hAnsi="Imprima"/>
          <w:b/>
          <w:noProof/>
          <w:color w:val="139AE2"/>
          <w:sz w:val="44"/>
          <w:szCs w:val="44"/>
        </w:rPr>
        <w:drawing>
          <wp:inline distT="0" distB="0" distL="0" distR="0" wp14:anchorId="111CCFA8" wp14:editId="2EBE3938">
            <wp:extent cx="4524375" cy="904875"/>
            <wp:effectExtent l="0" t="0" r="9525" b="0"/>
            <wp:docPr id="1911613775" name="Picture 2"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613775" name="Picture 2" descr="A logo on a black background&#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36820" r="27134" b="38175"/>
                    <a:stretch/>
                  </pic:blipFill>
                  <pic:spPr bwMode="auto">
                    <a:xfrm>
                      <a:off x="0" y="0"/>
                      <a:ext cx="4529905" cy="905981"/>
                    </a:xfrm>
                    <a:prstGeom prst="rect">
                      <a:avLst/>
                    </a:prstGeom>
                    <a:noFill/>
                    <a:ln>
                      <a:noFill/>
                    </a:ln>
                    <a:extLst>
                      <a:ext uri="{53640926-AAD7-44D8-BBD7-CCE9431645EC}">
                        <a14:shadowObscured xmlns:a14="http://schemas.microsoft.com/office/drawing/2010/main"/>
                      </a:ext>
                    </a:extLst>
                  </pic:spPr>
                </pic:pic>
              </a:graphicData>
            </a:graphic>
          </wp:inline>
        </w:drawing>
      </w:r>
      <w:r w:rsidR="009670CC" w:rsidRPr="009670CC">
        <w:rPr>
          <w:rFonts w:ascii="Calibri" w:hAnsi="Calibri" w:cs="Calibri"/>
          <w:b/>
          <w:bCs/>
          <w:noProof/>
          <w:color w:val="000000"/>
          <w:sz w:val="20"/>
          <w:szCs w:val="20"/>
        </w:rPr>
        <mc:AlternateContent>
          <mc:Choice Requires="wps">
            <w:drawing>
              <wp:anchor distT="45720" distB="45720" distL="114300" distR="114300" simplePos="0" relativeHeight="251658240" behindDoc="0" locked="0" layoutInCell="1" allowOverlap="1" wp14:anchorId="76B60016" wp14:editId="5ADF4708">
                <wp:simplePos x="0" y="0"/>
                <wp:positionH relativeFrom="column">
                  <wp:posOffset>3599815</wp:posOffset>
                </wp:positionH>
                <wp:positionV relativeFrom="paragraph">
                  <wp:posOffset>-53975</wp:posOffset>
                </wp:positionV>
                <wp:extent cx="2533650" cy="140462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404620"/>
                        </a:xfrm>
                        <a:prstGeom prst="rect">
                          <a:avLst/>
                        </a:prstGeom>
                        <a:noFill/>
                        <a:ln w="9525">
                          <a:noFill/>
                          <a:miter lim="800000"/>
                          <a:headEnd/>
                          <a:tailEnd/>
                        </a:ln>
                      </wps:spPr>
                      <wps:txbx>
                        <w:txbxContent>
                          <w:p w14:paraId="50F7C2AF" w14:textId="77777777" w:rsidR="009670CC" w:rsidRPr="009670CC" w:rsidRDefault="009670CC" w:rsidP="009670CC">
                            <w:pPr>
                              <w:autoSpaceDE w:val="0"/>
                              <w:autoSpaceDN w:val="0"/>
                              <w:adjustRightInd w:val="0"/>
                              <w:jc w:val="center"/>
                              <w:rPr>
                                <w:rFonts w:ascii="Leelawadee" w:hAnsi="Leelawadee" w:cs="Leelawadee"/>
                                <w:b/>
                                <w:bCs/>
                                <w:color w:val="404040" w:themeColor="text1" w:themeTint="BF"/>
                                <w:sz w:val="56"/>
                                <w:szCs w:val="5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B60016" id="_x0000_t202" coordsize="21600,21600" o:spt="202" path="m,l,21600r21600,l21600,xe">
                <v:stroke joinstyle="miter"/>
                <v:path gradientshapeok="t" o:connecttype="rect"/>
              </v:shapetype>
              <v:shape id="Text Box 2" o:spid="_x0000_s1026" type="#_x0000_t202" style="position:absolute;left:0;text-align:left;margin-left:283.45pt;margin-top:-4.25pt;width:199.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" filled="f" stroked="f">
                <v:textbox style="mso-fit-shape-to-text:t">
                  <w:txbxContent>
                    <w:p w14:paraId="50F7C2AF" w14:textId="77777777" w:rsidR="009670CC" w:rsidRPr="009670CC" w:rsidRDefault="009670CC" w:rsidP="009670CC">
                      <w:pPr>
                        <w:autoSpaceDE w:val="0"/>
                        <w:autoSpaceDN w:val="0"/>
                        <w:adjustRightInd w:val="0"/>
                        <w:jc w:val="center"/>
                        <w:rPr>
                          <w:rFonts w:ascii="Leelawadee" w:hAnsi="Leelawadee" w:cs="Leelawadee"/>
                          <w:b/>
                          <w:bCs/>
                          <w:color w:val="404040" w:themeColor="text1" w:themeTint="BF"/>
                          <w:sz w:val="56"/>
                          <w:szCs w:val="56"/>
                        </w:rPr>
                      </w:pPr>
                    </w:p>
                  </w:txbxContent>
                </v:textbox>
              </v:shape>
            </w:pict>
          </mc:Fallback>
        </mc:AlternateContent>
      </w:r>
    </w:p>
    <w:p w14:paraId="334BC3AF" w14:textId="77777777" w:rsidR="009670CC" w:rsidRPr="00AB3054" w:rsidRDefault="009670CC" w:rsidP="009670CC">
      <w:pPr>
        <w:autoSpaceDE w:val="0"/>
        <w:autoSpaceDN w:val="0"/>
        <w:adjustRightInd w:val="0"/>
        <w:jc w:val="center"/>
        <w:rPr>
          <w:rFonts w:ascii="Calibri" w:hAnsi="Calibri" w:cs="Calibri"/>
          <w:b/>
          <w:bCs/>
          <w:color w:val="000000"/>
          <w:sz w:val="20"/>
          <w:szCs w:val="20"/>
        </w:rPr>
      </w:pPr>
    </w:p>
    <w:p w14:paraId="7C9ED5BB" w14:textId="77777777" w:rsidR="009670CC" w:rsidRPr="009670CC" w:rsidRDefault="009670CC" w:rsidP="009670CC">
      <w:pPr>
        <w:autoSpaceDE w:val="0"/>
        <w:autoSpaceDN w:val="0"/>
        <w:adjustRightInd w:val="0"/>
        <w:jc w:val="center"/>
        <w:rPr>
          <w:rFonts w:ascii="Leelawadee" w:hAnsi="Leelawadee" w:cs="Leelawadee"/>
          <w:b/>
          <w:bCs/>
          <w:color w:val="404040" w:themeColor="text1" w:themeTint="BF"/>
          <w:sz w:val="56"/>
          <w:szCs w:val="56"/>
        </w:rPr>
      </w:pPr>
      <w:r w:rsidRPr="009670CC">
        <w:rPr>
          <w:rFonts w:ascii="Leelawadee" w:hAnsi="Leelawadee" w:cs="Leelawadee"/>
          <w:b/>
          <w:bCs/>
          <w:color w:val="404040" w:themeColor="text1" w:themeTint="BF"/>
          <w:sz w:val="56"/>
          <w:szCs w:val="56"/>
        </w:rPr>
        <w:t>HEALTH &amp; SAFETY FORM</w:t>
      </w:r>
    </w:p>
    <w:p w14:paraId="747A59DF" w14:textId="77777777" w:rsidR="009670CC" w:rsidRDefault="009670CC" w:rsidP="00260B39">
      <w:pPr>
        <w:adjustRightInd w:val="0"/>
        <w:rPr>
          <w:rFonts w:asciiTheme="minorHAnsi" w:hAnsiTheme="minorHAnsi" w:cs="Calibri"/>
          <w:sz w:val="22"/>
          <w:szCs w:val="22"/>
        </w:rPr>
      </w:pPr>
    </w:p>
    <w:p w14:paraId="14D6B26E" w14:textId="54D58408" w:rsidR="00260B39" w:rsidRPr="00260B39" w:rsidRDefault="00260B39" w:rsidP="6FDD3B85">
      <w:pPr>
        <w:adjustRightInd w:val="0"/>
        <w:rPr>
          <w:rFonts w:asciiTheme="minorHAnsi" w:hAnsiTheme="minorHAnsi"/>
          <w:sz w:val="22"/>
          <w:szCs w:val="22"/>
        </w:rPr>
      </w:pPr>
      <w:r w:rsidRPr="6FDD3B85">
        <w:rPr>
          <w:rFonts w:asciiTheme="minorHAnsi" w:hAnsiTheme="minorHAnsi" w:cs="Calibri"/>
          <w:sz w:val="22"/>
          <w:szCs w:val="22"/>
        </w:rPr>
        <w:t xml:space="preserve">Very shortly you will be </w:t>
      </w:r>
      <w:r w:rsidR="00B51587" w:rsidRPr="6FDD3B85">
        <w:rPr>
          <w:rFonts w:asciiTheme="minorHAnsi" w:hAnsiTheme="minorHAnsi" w:cs="Calibri"/>
          <w:sz w:val="22"/>
          <w:szCs w:val="22"/>
        </w:rPr>
        <w:t xml:space="preserve">exhibiting your business services and </w:t>
      </w:r>
      <w:r w:rsidRPr="6FDD3B85">
        <w:rPr>
          <w:rFonts w:asciiTheme="minorHAnsi" w:hAnsiTheme="minorHAnsi" w:cs="Calibri"/>
          <w:sz w:val="22"/>
          <w:szCs w:val="22"/>
        </w:rPr>
        <w:t xml:space="preserve">products at the </w:t>
      </w:r>
      <w:r w:rsidR="00EE1B68">
        <w:rPr>
          <w:rFonts w:asciiTheme="minorHAnsi" w:hAnsiTheme="minorHAnsi" w:cs="Calibri"/>
          <w:sz w:val="22"/>
          <w:szCs w:val="22"/>
        </w:rPr>
        <w:t xml:space="preserve">HSJ </w:t>
      </w:r>
      <w:r w:rsidR="0022083F" w:rsidRPr="6FDD3B85">
        <w:rPr>
          <w:rFonts w:asciiTheme="minorHAnsi" w:hAnsiTheme="minorHAnsi" w:cs="Calibri"/>
          <w:sz w:val="22"/>
          <w:szCs w:val="22"/>
        </w:rPr>
        <w:t>Patient Safety Congress</w:t>
      </w:r>
      <w:r w:rsidR="00524155" w:rsidRPr="6FDD3B85">
        <w:rPr>
          <w:rFonts w:asciiTheme="minorHAnsi" w:hAnsiTheme="minorHAnsi" w:cs="Calibri"/>
          <w:sz w:val="22"/>
          <w:szCs w:val="22"/>
        </w:rPr>
        <w:t xml:space="preserve"> 20</w:t>
      </w:r>
      <w:r w:rsidR="00845742">
        <w:rPr>
          <w:rFonts w:asciiTheme="minorHAnsi" w:hAnsiTheme="minorHAnsi" w:cs="Calibri"/>
          <w:sz w:val="22"/>
          <w:szCs w:val="22"/>
        </w:rPr>
        <w:t>2</w:t>
      </w:r>
      <w:r w:rsidR="00C06647">
        <w:rPr>
          <w:rFonts w:asciiTheme="minorHAnsi" w:hAnsiTheme="minorHAnsi" w:cs="Calibri"/>
          <w:sz w:val="22"/>
          <w:szCs w:val="22"/>
        </w:rPr>
        <w:t>5</w:t>
      </w:r>
      <w:r w:rsidRPr="6FDD3B85">
        <w:rPr>
          <w:rFonts w:asciiTheme="minorHAnsi" w:hAnsiTheme="minorHAnsi" w:cs="Calibri"/>
          <w:sz w:val="22"/>
          <w:szCs w:val="22"/>
        </w:rPr>
        <w:t>.</w:t>
      </w:r>
      <w:r w:rsidRPr="6FDD3B85">
        <w:rPr>
          <w:rFonts w:asciiTheme="minorHAnsi" w:hAnsiTheme="minorHAnsi"/>
          <w:sz w:val="22"/>
          <w:szCs w:val="22"/>
        </w:rPr>
        <w:t xml:space="preserve"> </w:t>
      </w:r>
      <w:r w:rsidRPr="6FDD3B85">
        <w:rPr>
          <w:rFonts w:asciiTheme="minorHAnsi" w:hAnsiTheme="minorHAnsi" w:cs="Calibri"/>
          <w:sz w:val="22"/>
          <w:szCs w:val="22"/>
        </w:rPr>
        <w:t>To enable us to be able to offer you and your staff an experience that is both rewarding and safe we will require a declaration from yourselves that the business activities that you intend to engage in are reasonably safe for your staff and others who may be affected</w:t>
      </w:r>
      <w:r w:rsidR="00B51587" w:rsidRPr="6FDD3B85">
        <w:rPr>
          <w:rFonts w:asciiTheme="minorHAnsi" w:hAnsiTheme="minorHAnsi" w:cs="Calibri"/>
          <w:sz w:val="22"/>
          <w:szCs w:val="22"/>
        </w:rPr>
        <w:t xml:space="preserve"> by</w:t>
      </w:r>
      <w:r w:rsidRPr="6FDD3B85">
        <w:rPr>
          <w:rFonts w:asciiTheme="minorHAnsi" w:hAnsiTheme="minorHAnsi" w:cs="Calibri"/>
          <w:sz w:val="22"/>
          <w:szCs w:val="22"/>
        </w:rPr>
        <w:t xml:space="preserve"> your activities.</w:t>
      </w:r>
    </w:p>
    <w:p w14:paraId="0B87E787" w14:textId="77777777" w:rsidR="00260B39" w:rsidRDefault="00260B39" w:rsidP="00260B39">
      <w:pPr>
        <w:adjustRightInd w:val="0"/>
        <w:rPr>
          <w:rFonts w:asciiTheme="minorHAnsi" w:hAnsiTheme="minorHAnsi" w:cs="Calibri"/>
          <w:sz w:val="22"/>
          <w:szCs w:val="22"/>
        </w:rPr>
      </w:pPr>
    </w:p>
    <w:p w14:paraId="77C9D70B" w14:textId="77777777" w:rsidR="00260B39" w:rsidRDefault="00260B39" w:rsidP="00260B39">
      <w:pPr>
        <w:adjustRightInd w:val="0"/>
        <w:rPr>
          <w:rFonts w:asciiTheme="minorHAnsi" w:hAnsiTheme="minorHAnsi" w:cs="Calibri"/>
          <w:sz w:val="22"/>
          <w:szCs w:val="22"/>
        </w:rPr>
      </w:pPr>
      <w:r w:rsidRPr="00606D8E">
        <w:rPr>
          <w:rFonts w:asciiTheme="minorHAnsi" w:hAnsiTheme="minorHAnsi" w:cs="Calibri"/>
          <w:sz w:val="22"/>
          <w:szCs w:val="22"/>
        </w:rPr>
        <w:t>The declaration may be made by a senior member of your business at the bottom of this form, or in the form of a formal risk assessment</w:t>
      </w:r>
      <w:r w:rsidR="00B51587">
        <w:rPr>
          <w:rFonts w:asciiTheme="minorHAnsi" w:hAnsiTheme="minorHAnsi" w:cs="Calibri"/>
          <w:sz w:val="22"/>
          <w:szCs w:val="22"/>
        </w:rPr>
        <w:t xml:space="preserve"> (example enclosed</w:t>
      </w:r>
      <w:r>
        <w:rPr>
          <w:rFonts w:asciiTheme="minorHAnsi" w:hAnsiTheme="minorHAnsi" w:cs="Calibri"/>
          <w:sz w:val="22"/>
          <w:szCs w:val="22"/>
        </w:rPr>
        <w:t>)</w:t>
      </w:r>
      <w:r w:rsidRPr="00260B39">
        <w:rPr>
          <w:rFonts w:asciiTheme="minorHAnsi" w:hAnsiTheme="minorHAnsi" w:cs="Calibri"/>
          <w:sz w:val="22"/>
          <w:szCs w:val="22"/>
        </w:rPr>
        <w:t xml:space="preserve"> of your business activity during the build-up, open period and breakdown of the event.</w:t>
      </w:r>
    </w:p>
    <w:p w14:paraId="154BB942" w14:textId="77777777" w:rsidR="00B51587" w:rsidRDefault="00B51587" w:rsidP="00260B39">
      <w:pPr>
        <w:adjustRightInd w:val="0"/>
        <w:rPr>
          <w:rFonts w:asciiTheme="minorHAnsi" w:hAnsiTheme="minorHAnsi" w:cs="Calibri"/>
          <w:sz w:val="22"/>
          <w:szCs w:val="22"/>
        </w:rPr>
      </w:pPr>
    </w:p>
    <w:p w14:paraId="150EE0FC" w14:textId="77777777" w:rsidR="00B51587" w:rsidRPr="00260B39" w:rsidRDefault="00B51587" w:rsidP="00B51587">
      <w:pPr>
        <w:adjustRightInd w:val="0"/>
        <w:rPr>
          <w:rFonts w:asciiTheme="minorHAnsi" w:hAnsiTheme="minorHAnsi"/>
          <w:sz w:val="22"/>
          <w:szCs w:val="22"/>
        </w:rPr>
      </w:pPr>
      <w:r w:rsidRPr="00260B39">
        <w:rPr>
          <w:rFonts w:asciiTheme="minorHAnsi" w:hAnsiTheme="minorHAnsi" w:cs="Calibri"/>
          <w:sz w:val="22"/>
          <w:szCs w:val="22"/>
        </w:rPr>
        <w:t>To ensure that any risk assessment you submit is proportional we would ask that you focus your attention on those activities which represent a significant risk to your own staff and any other persons who may be affected by your business activity.</w:t>
      </w:r>
    </w:p>
    <w:p w14:paraId="76D9EC60" w14:textId="77777777" w:rsidR="00B51587" w:rsidRDefault="00B51587" w:rsidP="00B51587">
      <w:pPr>
        <w:autoSpaceDE w:val="0"/>
        <w:autoSpaceDN w:val="0"/>
        <w:adjustRightInd w:val="0"/>
        <w:rPr>
          <w:rFonts w:asciiTheme="minorHAnsi" w:hAnsiTheme="minorHAnsi" w:cs="Calibri"/>
          <w:sz w:val="22"/>
          <w:szCs w:val="22"/>
        </w:rPr>
      </w:pPr>
    </w:p>
    <w:p w14:paraId="214E0DFF" w14:textId="77777777" w:rsidR="00B51587" w:rsidRPr="00260B39" w:rsidRDefault="00B51587" w:rsidP="00B51587">
      <w:pPr>
        <w:autoSpaceDE w:val="0"/>
        <w:autoSpaceDN w:val="0"/>
        <w:adjustRightInd w:val="0"/>
        <w:rPr>
          <w:rFonts w:asciiTheme="minorHAnsi" w:hAnsiTheme="minorHAnsi" w:cs="Calibri"/>
          <w:sz w:val="22"/>
          <w:szCs w:val="22"/>
        </w:rPr>
      </w:pPr>
      <w:r>
        <w:rPr>
          <w:rFonts w:asciiTheme="minorHAnsi" w:hAnsiTheme="minorHAnsi" w:cs="Calibri"/>
          <w:sz w:val="22"/>
          <w:szCs w:val="22"/>
        </w:rPr>
        <w:t>Please note that</w:t>
      </w:r>
      <w:r w:rsidRPr="00260B39">
        <w:rPr>
          <w:rFonts w:asciiTheme="minorHAnsi" w:hAnsiTheme="minorHAnsi" w:cs="Calibri"/>
          <w:sz w:val="22"/>
          <w:szCs w:val="22"/>
        </w:rPr>
        <w:t xml:space="preserve"> the above r</w:t>
      </w:r>
      <w:r>
        <w:rPr>
          <w:rFonts w:asciiTheme="minorHAnsi" w:hAnsiTheme="minorHAnsi" w:cs="Calibri"/>
          <w:sz w:val="22"/>
          <w:szCs w:val="22"/>
        </w:rPr>
        <w:t>equirement is a condition of your stand agreement. W</w:t>
      </w:r>
      <w:r w:rsidRPr="00260B39">
        <w:rPr>
          <w:rFonts w:asciiTheme="minorHAnsi" w:hAnsiTheme="minorHAnsi" w:cs="Calibri"/>
          <w:sz w:val="22"/>
          <w:szCs w:val="22"/>
        </w:rPr>
        <w:t xml:space="preserve">e look forward to </w:t>
      </w:r>
      <w:r>
        <w:rPr>
          <w:rFonts w:asciiTheme="minorHAnsi" w:hAnsiTheme="minorHAnsi" w:cs="Calibri"/>
          <w:sz w:val="22"/>
          <w:szCs w:val="22"/>
        </w:rPr>
        <w:t>receiving receipt of the below</w:t>
      </w:r>
      <w:r w:rsidRPr="00260B39">
        <w:rPr>
          <w:rFonts w:asciiTheme="minorHAnsi" w:hAnsiTheme="minorHAnsi" w:cs="Calibri"/>
          <w:sz w:val="22"/>
          <w:szCs w:val="22"/>
        </w:rPr>
        <w:t xml:space="preserve"> declaration or </w:t>
      </w:r>
      <w:r>
        <w:rPr>
          <w:rFonts w:asciiTheme="minorHAnsi" w:hAnsiTheme="minorHAnsi" w:cs="Calibri"/>
          <w:sz w:val="22"/>
          <w:szCs w:val="22"/>
        </w:rPr>
        <w:t xml:space="preserve">your </w:t>
      </w:r>
      <w:r w:rsidRPr="00260B39">
        <w:rPr>
          <w:rFonts w:asciiTheme="minorHAnsi" w:hAnsiTheme="minorHAnsi" w:cs="Calibri"/>
          <w:sz w:val="22"/>
          <w:szCs w:val="22"/>
        </w:rPr>
        <w:t>risk assessme</w:t>
      </w:r>
      <w:r>
        <w:rPr>
          <w:rFonts w:asciiTheme="minorHAnsi" w:hAnsiTheme="minorHAnsi" w:cs="Calibri"/>
          <w:sz w:val="22"/>
          <w:szCs w:val="22"/>
        </w:rPr>
        <w:t xml:space="preserve">nt (example in the following pages) at the earliest opportunity. </w:t>
      </w:r>
    </w:p>
    <w:p w14:paraId="4A7BB180" w14:textId="77777777" w:rsidR="00B51587" w:rsidRDefault="00B51587" w:rsidP="00260B39">
      <w:pPr>
        <w:adjustRightInd w:val="0"/>
        <w:rPr>
          <w:rFonts w:asciiTheme="minorHAnsi" w:hAnsiTheme="minorHAnsi" w:cs="Calibri"/>
          <w:sz w:val="22"/>
          <w:szCs w:val="22"/>
        </w:rPr>
      </w:pPr>
    </w:p>
    <w:p w14:paraId="06554861" w14:textId="77777777" w:rsidR="00694F4B" w:rsidRPr="00FA7AB4" w:rsidRDefault="00694F4B" w:rsidP="00F51FFF">
      <w:pPr>
        <w:autoSpaceDE w:val="0"/>
        <w:autoSpaceDN w:val="0"/>
        <w:adjustRightInd w:val="0"/>
        <w:spacing w:before="100"/>
        <w:rPr>
          <w:rFonts w:ascii="Calibri" w:hAnsi="Calibri" w:cs="Calibri"/>
          <w:color w:val="000000"/>
          <w:sz w:val="22"/>
          <w:szCs w:val="22"/>
        </w:rPr>
      </w:pPr>
      <w:r w:rsidRPr="00FA7AB4">
        <w:rPr>
          <w:rFonts w:ascii="Calibri" w:hAnsi="Calibri" w:cs="Calibri"/>
          <w:color w:val="000000"/>
          <w:sz w:val="22"/>
          <w:szCs w:val="22"/>
        </w:rPr>
        <w:t xml:space="preserve">To ensure we can contact a member of your team concerning health and safety matters for your exhibition stand if necessary, please state who the nominated health and safety representative is </w:t>
      </w:r>
      <w:r w:rsidR="000F50F4" w:rsidRPr="00FA7AB4">
        <w:rPr>
          <w:rFonts w:ascii="Calibri" w:hAnsi="Calibri" w:cs="Calibri"/>
          <w:color w:val="000000"/>
          <w:sz w:val="22"/>
          <w:szCs w:val="22"/>
        </w:rPr>
        <w:t xml:space="preserve">at the event </w:t>
      </w:r>
      <w:r w:rsidRPr="00FA7AB4">
        <w:rPr>
          <w:rFonts w:ascii="Calibri" w:hAnsi="Calibri" w:cs="Calibri"/>
          <w:color w:val="000000"/>
          <w:sz w:val="22"/>
          <w:szCs w:val="22"/>
        </w:rPr>
        <w:t xml:space="preserve">and provide contact information requested below. You should ensure you make your on-site team aware of the name of this nominated person. </w:t>
      </w:r>
    </w:p>
    <w:p w14:paraId="10C672A7" w14:textId="77777777" w:rsidR="004D0DB2" w:rsidRDefault="004D0DB2" w:rsidP="00F533AA">
      <w:pPr>
        <w:autoSpaceDE w:val="0"/>
        <w:autoSpaceDN w:val="0"/>
        <w:adjustRightInd w:val="0"/>
        <w:rPr>
          <w:rFonts w:ascii="Calibri" w:hAnsi="Calibri" w:cs="Calibri"/>
          <w:b/>
          <w:bCs/>
          <w:color w:val="000000"/>
          <w:sz w:val="22"/>
          <w:szCs w:val="22"/>
        </w:rPr>
      </w:pPr>
    </w:p>
    <w:tbl>
      <w:tblPr>
        <w:tblStyle w:val="TableGrid"/>
        <w:tblW w:w="0" w:type="auto"/>
        <w:tblLook w:val="04A0" w:firstRow="1" w:lastRow="0" w:firstColumn="1" w:lastColumn="0" w:noHBand="0" w:noVBand="1"/>
      </w:tblPr>
      <w:tblGrid>
        <w:gridCol w:w="2943"/>
        <w:gridCol w:w="6237"/>
      </w:tblGrid>
      <w:tr w:rsidR="00AB3054" w14:paraId="250370E4" w14:textId="77777777" w:rsidTr="00B348AA">
        <w:trPr>
          <w:trHeight w:val="382"/>
        </w:trPr>
        <w:tc>
          <w:tcPr>
            <w:tcW w:w="2943" w:type="dxa"/>
            <w:vAlign w:val="bottom"/>
          </w:tcPr>
          <w:p w14:paraId="28293A19" w14:textId="77777777" w:rsidR="00AB3054" w:rsidRDefault="00C350B5" w:rsidP="00AB3054">
            <w:pPr>
              <w:autoSpaceDE w:val="0"/>
              <w:autoSpaceDN w:val="0"/>
              <w:adjustRightInd w:val="0"/>
              <w:jc w:val="right"/>
              <w:rPr>
                <w:rFonts w:ascii="Calibri" w:hAnsi="Calibri" w:cs="Calibri"/>
                <w:b/>
                <w:bCs/>
                <w:color w:val="000000"/>
                <w:sz w:val="22"/>
                <w:szCs w:val="22"/>
              </w:rPr>
            </w:pPr>
            <w:r>
              <w:rPr>
                <w:rFonts w:ascii="Calibri" w:hAnsi="Calibri" w:cs="Calibri"/>
                <w:b/>
                <w:bCs/>
                <w:color w:val="000000"/>
                <w:sz w:val="22"/>
                <w:szCs w:val="22"/>
              </w:rPr>
              <w:t>Organisation</w:t>
            </w:r>
            <w:r w:rsidR="00AB3054">
              <w:rPr>
                <w:rFonts w:ascii="Calibri" w:hAnsi="Calibri" w:cs="Calibri"/>
                <w:b/>
                <w:bCs/>
                <w:color w:val="000000"/>
                <w:sz w:val="22"/>
                <w:szCs w:val="22"/>
              </w:rPr>
              <w:t xml:space="preserve"> Name:</w:t>
            </w:r>
          </w:p>
        </w:tc>
        <w:tc>
          <w:tcPr>
            <w:tcW w:w="6237" w:type="dxa"/>
            <w:vAlign w:val="bottom"/>
          </w:tcPr>
          <w:p w14:paraId="50A6AB38" w14:textId="77777777" w:rsidR="00AB3054" w:rsidRPr="00AB3054" w:rsidRDefault="00AB3054" w:rsidP="00AB3054">
            <w:pPr>
              <w:autoSpaceDE w:val="0"/>
              <w:autoSpaceDN w:val="0"/>
              <w:adjustRightInd w:val="0"/>
              <w:rPr>
                <w:rFonts w:ascii="Calibri" w:hAnsi="Calibri" w:cs="Calibri"/>
                <w:bCs/>
                <w:color w:val="000000"/>
                <w:sz w:val="22"/>
                <w:szCs w:val="22"/>
              </w:rPr>
            </w:pPr>
          </w:p>
        </w:tc>
      </w:tr>
      <w:tr w:rsidR="00AB3054" w14:paraId="152E2AD9" w14:textId="77777777" w:rsidTr="00B348AA">
        <w:trPr>
          <w:trHeight w:val="382"/>
        </w:trPr>
        <w:tc>
          <w:tcPr>
            <w:tcW w:w="2943" w:type="dxa"/>
            <w:vAlign w:val="bottom"/>
          </w:tcPr>
          <w:p w14:paraId="100EA3BD" w14:textId="77777777" w:rsidR="00AB3054" w:rsidRDefault="00AB3054" w:rsidP="00AB3054">
            <w:pPr>
              <w:autoSpaceDE w:val="0"/>
              <w:autoSpaceDN w:val="0"/>
              <w:adjustRightInd w:val="0"/>
              <w:jc w:val="right"/>
              <w:rPr>
                <w:rFonts w:ascii="Calibri" w:hAnsi="Calibri" w:cs="Calibri"/>
                <w:b/>
                <w:bCs/>
                <w:color w:val="000000"/>
                <w:sz w:val="22"/>
                <w:szCs w:val="22"/>
              </w:rPr>
            </w:pPr>
            <w:r>
              <w:rPr>
                <w:rFonts w:ascii="Calibri" w:hAnsi="Calibri" w:cs="Calibri"/>
                <w:b/>
                <w:bCs/>
                <w:color w:val="000000"/>
                <w:sz w:val="22"/>
                <w:szCs w:val="22"/>
              </w:rPr>
              <w:t>Contact Name:</w:t>
            </w:r>
          </w:p>
        </w:tc>
        <w:tc>
          <w:tcPr>
            <w:tcW w:w="6237" w:type="dxa"/>
            <w:vAlign w:val="bottom"/>
          </w:tcPr>
          <w:p w14:paraId="1CAC3306" w14:textId="77777777" w:rsidR="00AB3054" w:rsidRPr="00AB3054" w:rsidRDefault="00AB3054" w:rsidP="00AB3054">
            <w:pPr>
              <w:autoSpaceDE w:val="0"/>
              <w:autoSpaceDN w:val="0"/>
              <w:adjustRightInd w:val="0"/>
              <w:rPr>
                <w:rFonts w:ascii="Calibri" w:hAnsi="Calibri" w:cs="Calibri"/>
                <w:bCs/>
                <w:color w:val="000000"/>
                <w:sz w:val="22"/>
                <w:szCs w:val="22"/>
              </w:rPr>
            </w:pPr>
          </w:p>
        </w:tc>
      </w:tr>
      <w:tr w:rsidR="00AB3054" w14:paraId="5499BA75" w14:textId="77777777" w:rsidTr="00B348AA">
        <w:trPr>
          <w:trHeight w:val="382"/>
        </w:trPr>
        <w:tc>
          <w:tcPr>
            <w:tcW w:w="2943" w:type="dxa"/>
            <w:vAlign w:val="bottom"/>
          </w:tcPr>
          <w:p w14:paraId="272E8D1E" w14:textId="77777777" w:rsidR="00AB3054" w:rsidRDefault="00AB3054" w:rsidP="00AB3054">
            <w:pPr>
              <w:autoSpaceDE w:val="0"/>
              <w:autoSpaceDN w:val="0"/>
              <w:adjustRightInd w:val="0"/>
              <w:jc w:val="right"/>
              <w:rPr>
                <w:rFonts w:ascii="Calibri" w:hAnsi="Calibri" w:cs="Calibri"/>
                <w:b/>
                <w:bCs/>
                <w:color w:val="000000"/>
                <w:sz w:val="22"/>
                <w:szCs w:val="22"/>
              </w:rPr>
            </w:pPr>
            <w:r>
              <w:rPr>
                <w:rFonts w:ascii="Calibri" w:hAnsi="Calibri" w:cs="Calibri"/>
                <w:b/>
                <w:bCs/>
                <w:color w:val="000000"/>
                <w:sz w:val="22"/>
                <w:szCs w:val="22"/>
              </w:rPr>
              <w:t>Job Title:</w:t>
            </w:r>
          </w:p>
        </w:tc>
        <w:tc>
          <w:tcPr>
            <w:tcW w:w="6237" w:type="dxa"/>
            <w:vAlign w:val="bottom"/>
          </w:tcPr>
          <w:p w14:paraId="3FE879E9" w14:textId="77777777" w:rsidR="00AB3054" w:rsidRPr="00AB3054" w:rsidRDefault="00AB3054" w:rsidP="00AB3054">
            <w:pPr>
              <w:autoSpaceDE w:val="0"/>
              <w:autoSpaceDN w:val="0"/>
              <w:adjustRightInd w:val="0"/>
              <w:rPr>
                <w:rFonts w:ascii="Calibri" w:hAnsi="Calibri" w:cs="Calibri"/>
                <w:bCs/>
                <w:color w:val="000000"/>
                <w:sz w:val="22"/>
                <w:szCs w:val="22"/>
              </w:rPr>
            </w:pPr>
          </w:p>
        </w:tc>
      </w:tr>
      <w:tr w:rsidR="00AB3054" w14:paraId="722ACDA8" w14:textId="77777777" w:rsidTr="00B348AA">
        <w:trPr>
          <w:trHeight w:val="382"/>
        </w:trPr>
        <w:tc>
          <w:tcPr>
            <w:tcW w:w="2943" w:type="dxa"/>
            <w:vAlign w:val="bottom"/>
          </w:tcPr>
          <w:p w14:paraId="2892FA0A" w14:textId="77777777" w:rsidR="00AB3054" w:rsidRDefault="00AB3054" w:rsidP="00AB3054">
            <w:pPr>
              <w:autoSpaceDE w:val="0"/>
              <w:autoSpaceDN w:val="0"/>
              <w:adjustRightInd w:val="0"/>
              <w:jc w:val="right"/>
              <w:rPr>
                <w:rFonts w:ascii="Calibri" w:hAnsi="Calibri" w:cs="Calibri"/>
                <w:b/>
                <w:bCs/>
                <w:color w:val="000000"/>
                <w:sz w:val="22"/>
                <w:szCs w:val="22"/>
              </w:rPr>
            </w:pPr>
            <w:r>
              <w:rPr>
                <w:rFonts w:ascii="Calibri" w:hAnsi="Calibri" w:cs="Calibri"/>
                <w:b/>
                <w:bCs/>
                <w:color w:val="000000"/>
                <w:sz w:val="22"/>
                <w:szCs w:val="22"/>
              </w:rPr>
              <w:t>Office Telephone Number:</w:t>
            </w:r>
          </w:p>
        </w:tc>
        <w:tc>
          <w:tcPr>
            <w:tcW w:w="6237" w:type="dxa"/>
            <w:vAlign w:val="bottom"/>
          </w:tcPr>
          <w:p w14:paraId="298F1BD0" w14:textId="77777777" w:rsidR="00AB3054" w:rsidRPr="00AB3054" w:rsidRDefault="00AB3054" w:rsidP="00AB3054">
            <w:pPr>
              <w:autoSpaceDE w:val="0"/>
              <w:autoSpaceDN w:val="0"/>
              <w:adjustRightInd w:val="0"/>
              <w:rPr>
                <w:rFonts w:ascii="Calibri" w:hAnsi="Calibri" w:cs="Calibri"/>
                <w:bCs/>
                <w:color w:val="000000"/>
                <w:sz w:val="22"/>
                <w:szCs w:val="22"/>
              </w:rPr>
            </w:pPr>
          </w:p>
        </w:tc>
      </w:tr>
      <w:tr w:rsidR="00AB3054" w14:paraId="4304A770" w14:textId="77777777" w:rsidTr="00B348AA">
        <w:trPr>
          <w:trHeight w:val="382"/>
        </w:trPr>
        <w:tc>
          <w:tcPr>
            <w:tcW w:w="2943" w:type="dxa"/>
            <w:vAlign w:val="bottom"/>
          </w:tcPr>
          <w:p w14:paraId="6F2090BA" w14:textId="77777777" w:rsidR="00AB3054" w:rsidRDefault="00AB3054" w:rsidP="00AB3054">
            <w:pPr>
              <w:autoSpaceDE w:val="0"/>
              <w:autoSpaceDN w:val="0"/>
              <w:adjustRightInd w:val="0"/>
              <w:jc w:val="right"/>
              <w:rPr>
                <w:rFonts w:ascii="Calibri" w:hAnsi="Calibri" w:cs="Calibri"/>
                <w:b/>
                <w:bCs/>
                <w:color w:val="000000"/>
                <w:sz w:val="22"/>
                <w:szCs w:val="22"/>
              </w:rPr>
            </w:pPr>
            <w:r>
              <w:rPr>
                <w:rFonts w:ascii="Calibri" w:hAnsi="Calibri" w:cs="Calibri"/>
                <w:b/>
                <w:bCs/>
                <w:color w:val="000000"/>
                <w:sz w:val="22"/>
                <w:szCs w:val="22"/>
              </w:rPr>
              <w:t>Mobile Telephone Number:</w:t>
            </w:r>
          </w:p>
        </w:tc>
        <w:tc>
          <w:tcPr>
            <w:tcW w:w="6237" w:type="dxa"/>
            <w:vAlign w:val="bottom"/>
          </w:tcPr>
          <w:p w14:paraId="4F5D2296" w14:textId="77777777" w:rsidR="00AB3054" w:rsidRPr="00AB3054" w:rsidRDefault="00AB3054" w:rsidP="00AB3054">
            <w:pPr>
              <w:autoSpaceDE w:val="0"/>
              <w:autoSpaceDN w:val="0"/>
              <w:adjustRightInd w:val="0"/>
              <w:rPr>
                <w:rFonts w:ascii="Calibri" w:hAnsi="Calibri" w:cs="Calibri"/>
                <w:bCs/>
                <w:color w:val="000000"/>
                <w:sz w:val="22"/>
                <w:szCs w:val="22"/>
              </w:rPr>
            </w:pPr>
          </w:p>
        </w:tc>
      </w:tr>
      <w:tr w:rsidR="00AB3054" w14:paraId="4A19389B" w14:textId="77777777" w:rsidTr="00B348AA">
        <w:trPr>
          <w:trHeight w:val="382"/>
        </w:trPr>
        <w:tc>
          <w:tcPr>
            <w:tcW w:w="2943" w:type="dxa"/>
            <w:vAlign w:val="bottom"/>
          </w:tcPr>
          <w:p w14:paraId="24985073" w14:textId="77777777" w:rsidR="00AB3054" w:rsidRDefault="00AB3054" w:rsidP="00AB3054">
            <w:pPr>
              <w:autoSpaceDE w:val="0"/>
              <w:autoSpaceDN w:val="0"/>
              <w:adjustRightInd w:val="0"/>
              <w:jc w:val="right"/>
              <w:rPr>
                <w:rFonts w:ascii="Calibri" w:hAnsi="Calibri" w:cs="Calibri"/>
                <w:b/>
                <w:bCs/>
                <w:color w:val="000000"/>
                <w:sz w:val="22"/>
                <w:szCs w:val="22"/>
              </w:rPr>
            </w:pPr>
            <w:r>
              <w:rPr>
                <w:rFonts w:ascii="Calibri" w:hAnsi="Calibri" w:cs="Calibri"/>
                <w:b/>
                <w:bCs/>
                <w:color w:val="000000"/>
                <w:sz w:val="22"/>
                <w:szCs w:val="22"/>
              </w:rPr>
              <w:t>Email:</w:t>
            </w:r>
          </w:p>
        </w:tc>
        <w:tc>
          <w:tcPr>
            <w:tcW w:w="6237" w:type="dxa"/>
            <w:vAlign w:val="bottom"/>
          </w:tcPr>
          <w:p w14:paraId="025320AD" w14:textId="77777777" w:rsidR="00AB3054" w:rsidRPr="00AB3054" w:rsidRDefault="00AB3054" w:rsidP="00AB3054">
            <w:pPr>
              <w:autoSpaceDE w:val="0"/>
              <w:autoSpaceDN w:val="0"/>
              <w:adjustRightInd w:val="0"/>
              <w:rPr>
                <w:rFonts w:ascii="Calibri" w:hAnsi="Calibri" w:cs="Calibri"/>
                <w:bCs/>
                <w:color w:val="000000"/>
                <w:sz w:val="22"/>
                <w:szCs w:val="22"/>
              </w:rPr>
            </w:pPr>
          </w:p>
        </w:tc>
      </w:tr>
    </w:tbl>
    <w:p w14:paraId="449D6F26" w14:textId="77777777" w:rsidR="00F0647D" w:rsidRPr="00FA7AB4" w:rsidRDefault="00F0647D" w:rsidP="00F533AA">
      <w:pPr>
        <w:pBdr>
          <w:bottom w:val="single" w:sz="12" w:space="1" w:color="auto"/>
        </w:pBdr>
        <w:autoSpaceDE w:val="0"/>
        <w:autoSpaceDN w:val="0"/>
        <w:adjustRightInd w:val="0"/>
        <w:rPr>
          <w:rFonts w:ascii="Calibri" w:hAnsi="Calibri" w:cs="Calibri"/>
          <w:color w:val="000000"/>
          <w:sz w:val="22"/>
          <w:szCs w:val="22"/>
        </w:rPr>
      </w:pPr>
    </w:p>
    <w:p w14:paraId="66BDD14E" w14:textId="77777777" w:rsidR="000766B4" w:rsidRPr="00B51587" w:rsidRDefault="00B51587" w:rsidP="00B51587">
      <w:pPr>
        <w:adjustRightInd w:val="0"/>
        <w:rPr>
          <w:color w:val="000000"/>
        </w:rPr>
      </w:pP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r>
        <w:rPr>
          <w:color w:val="000000"/>
        </w:rPr>
        <w:softHyphen/>
      </w:r>
    </w:p>
    <w:p w14:paraId="1B1388A3" w14:textId="10FD4A79" w:rsidR="000766B4" w:rsidRPr="00A27034" w:rsidRDefault="000A5B9E" w:rsidP="009E47A1">
      <w:pPr>
        <w:autoSpaceDE w:val="0"/>
        <w:autoSpaceDN w:val="0"/>
        <w:adjustRightInd w:val="0"/>
        <w:rPr>
          <w:rFonts w:ascii="Calibri" w:hAnsi="Calibri" w:cs="Calibri"/>
          <w:b/>
          <w:color w:val="000000"/>
          <w:sz w:val="26"/>
          <w:szCs w:val="26"/>
        </w:rPr>
      </w:pPr>
      <w:r>
        <w:rPr>
          <w:rFonts w:ascii="Calibri" w:hAnsi="Calibri" w:cs="Calibri"/>
          <w:b/>
          <w:color w:val="000000"/>
          <w:sz w:val="26"/>
          <w:szCs w:val="26"/>
        </w:rPr>
        <w:t>Organisation</w:t>
      </w:r>
      <w:r w:rsidR="00B51587" w:rsidRPr="00A27034">
        <w:rPr>
          <w:rFonts w:ascii="Calibri" w:hAnsi="Calibri" w:cs="Calibri"/>
          <w:b/>
          <w:color w:val="000000"/>
          <w:sz w:val="26"/>
          <w:szCs w:val="26"/>
        </w:rPr>
        <w:t xml:space="preserve"> Declaration </w:t>
      </w:r>
    </w:p>
    <w:p w14:paraId="576D8CE3" w14:textId="41A85417" w:rsidR="00B51587" w:rsidRPr="00260B39" w:rsidRDefault="00B51587" w:rsidP="00B51587">
      <w:pPr>
        <w:adjustRightInd w:val="0"/>
        <w:rPr>
          <w:rFonts w:asciiTheme="minorHAnsi" w:hAnsiTheme="minorHAnsi"/>
          <w:sz w:val="22"/>
          <w:szCs w:val="22"/>
        </w:rPr>
      </w:pPr>
      <w:r>
        <w:rPr>
          <w:rFonts w:asciiTheme="minorHAnsi" w:hAnsiTheme="minorHAnsi" w:cs="Calibri"/>
          <w:sz w:val="22"/>
          <w:szCs w:val="22"/>
        </w:rPr>
        <w:t xml:space="preserve">I can confirm </w:t>
      </w:r>
      <w:r w:rsidRPr="00260B39">
        <w:rPr>
          <w:rFonts w:asciiTheme="minorHAnsi" w:hAnsiTheme="minorHAnsi" w:cs="Calibri"/>
          <w:sz w:val="22"/>
          <w:szCs w:val="22"/>
        </w:rPr>
        <w:t xml:space="preserve">that </w:t>
      </w:r>
      <w:r>
        <w:rPr>
          <w:rFonts w:asciiTheme="minorHAnsi" w:hAnsiTheme="minorHAnsi" w:cs="Calibri"/>
          <w:sz w:val="22"/>
          <w:szCs w:val="22"/>
        </w:rPr>
        <w:t xml:space="preserve">the business activities we </w:t>
      </w:r>
      <w:r w:rsidRPr="00260B39">
        <w:rPr>
          <w:rFonts w:asciiTheme="minorHAnsi" w:hAnsiTheme="minorHAnsi" w:cs="Calibri"/>
          <w:sz w:val="22"/>
          <w:szCs w:val="22"/>
        </w:rPr>
        <w:t xml:space="preserve">intend to engage in </w:t>
      </w:r>
      <w:r>
        <w:rPr>
          <w:rFonts w:asciiTheme="minorHAnsi" w:hAnsiTheme="minorHAnsi" w:cs="Calibri"/>
          <w:sz w:val="22"/>
          <w:szCs w:val="22"/>
        </w:rPr>
        <w:t xml:space="preserve">at </w:t>
      </w:r>
      <w:r w:rsidR="00531F4B">
        <w:rPr>
          <w:rFonts w:asciiTheme="minorHAnsi" w:hAnsiTheme="minorHAnsi" w:cs="Calibri"/>
          <w:sz w:val="22"/>
          <w:szCs w:val="22"/>
        </w:rPr>
        <w:t xml:space="preserve">the HSJ </w:t>
      </w:r>
      <w:r w:rsidR="0022083F">
        <w:rPr>
          <w:rFonts w:asciiTheme="minorHAnsi" w:hAnsiTheme="minorHAnsi" w:cs="Calibri"/>
          <w:sz w:val="22"/>
          <w:szCs w:val="22"/>
        </w:rPr>
        <w:t xml:space="preserve">Patient Safety </w:t>
      </w:r>
      <w:r w:rsidR="00177520">
        <w:rPr>
          <w:rFonts w:asciiTheme="minorHAnsi" w:hAnsiTheme="minorHAnsi" w:cs="Calibri"/>
          <w:sz w:val="22"/>
          <w:szCs w:val="22"/>
        </w:rPr>
        <w:t>Congress 20</w:t>
      </w:r>
      <w:r w:rsidR="00845742">
        <w:rPr>
          <w:rFonts w:asciiTheme="minorHAnsi" w:hAnsiTheme="minorHAnsi" w:cs="Calibri"/>
          <w:sz w:val="22"/>
          <w:szCs w:val="22"/>
        </w:rPr>
        <w:t>2</w:t>
      </w:r>
      <w:r w:rsidR="00C06647">
        <w:rPr>
          <w:rFonts w:asciiTheme="minorHAnsi" w:hAnsiTheme="minorHAnsi" w:cs="Calibri"/>
          <w:sz w:val="22"/>
          <w:szCs w:val="22"/>
        </w:rPr>
        <w:t>5</w:t>
      </w:r>
      <w:r>
        <w:rPr>
          <w:rFonts w:asciiTheme="minorHAnsi" w:hAnsiTheme="minorHAnsi" w:cs="Calibri"/>
          <w:sz w:val="22"/>
          <w:szCs w:val="22"/>
        </w:rPr>
        <w:t xml:space="preserve"> are reasonably safe for our</w:t>
      </w:r>
      <w:r w:rsidRPr="00260B39">
        <w:rPr>
          <w:rFonts w:asciiTheme="minorHAnsi" w:hAnsiTheme="minorHAnsi" w:cs="Calibri"/>
          <w:sz w:val="22"/>
          <w:szCs w:val="22"/>
        </w:rPr>
        <w:t xml:space="preserve"> staff and</w:t>
      </w:r>
      <w:r>
        <w:rPr>
          <w:rFonts w:asciiTheme="minorHAnsi" w:hAnsiTheme="minorHAnsi" w:cs="Calibri"/>
          <w:sz w:val="22"/>
          <w:szCs w:val="22"/>
        </w:rPr>
        <w:t xml:space="preserve"> others who may be affected our</w:t>
      </w:r>
      <w:r w:rsidRPr="00260B39">
        <w:rPr>
          <w:rFonts w:asciiTheme="minorHAnsi" w:hAnsiTheme="minorHAnsi" w:cs="Calibri"/>
          <w:sz w:val="22"/>
          <w:szCs w:val="22"/>
        </w:rPr>
        <w:t xml:space="preserve"> activities.</w:t>
      </w:r>
    </w:p>
    <w:p w14:paraId="20C2B8BC" w14:textId="77777777" w:rsidR="000766B4" w:rsidRDefault="000766B4" w:rsidP="009E47A1">
      <w:pPr>
        <w:autoSpaceDE w:val="0"/>
        <w:autoSpaceDN w:val="0"/>
        <w:adjustRightInd w:val="0"/>
        <w:rPr>
          <w:rFonts w:ascii="Calibri" w:hAnsi="Calibri" w:cs="Calibri"/>
          <w:color w:val="000000"/>
          <w:sz w:val="22"/>
          <w:szCs w:val="22"/>
        </w:rPr>
      </w:pPr>
    </w:p>
    <w:tbl>
      <w:tblPr>
        <w:tblStyle w:val="TableGrid"/>
        <w:tblW w:w="5000" w:type="pct"/>
        <w:tblLook w:val="04A0" w:firstRow="1" w:lastRow="0" w:firstColumn="1" w:lastColumn="0" w:noHBand="0" w:noVBand="1"/>
      </w:tblPr>
      <w:tblGrid>
        <w:gridCol w:w="1452"/>
        <w:gridCol w:w="4715"/>
        <w:gridCol w:w="711"/>
        <w:gridCol w:w="2468"/>
      </w:tblGrid>
      <w:tr w:rsidR="00AB3054" w:rsidRPr="00AB3054" w14:paraId="31143A2E" w14:textId="77777777" w:rsidTr="00B348AA">
        <w:trPr>
          <w:trHeight w:val="408"/>
        </w:trPr>
        <w:tc>
          <w:tcPr>
            <w:tcW w:w="649" w:type="pct"/>
            <w:vAlign w:val="bottom"/>
          </w:tcPr>
          <w:p w14:paraId="6935B6B9" w14:textId="77777777" w:rsidR="00AB3054" w:rsidRPr="00AB3054" w:rsidRDefault="00AB3054" w:rsidP="00AB3054">
            <w:pPr>
              <w:autoSpaceDE w:val="0"/>
              <w:autoSpaceDN w:val="0"/>
              <w:adjustRightInd w:val="0"/>
              <w:jc w:val="right"/>
              <w:rPr>
                <w:rFonts w:ascii="Calibri" w:hAnsi="Calibri" w:cs="Calibri"/>
                <w:b/>
                <w:color w:val="000000"/>
                <w:sz w:val="22"/>
                <w:szCs w:val="22"/>
              </w:rPr>
            </w:pPr>
            <w:r w:rsidRPr="00AB3054">
              <w:rPr>
                <w:rFonts w:ascii="Calibri" w:hAnsi="Calibri" w:cs="Calibri"/>
                <w:b/>
                <w:color w:val="000000"/>
                <w:sz w:val="22"/>
                <w:szCs w:val="22"/>
              </w:rPr>
              <w:t>Name:</w:t>
            </w:r>
          </w:p>
        </w:tc>
        <w:tc>
          <w:tcPr>
            <w:tcW w:w="2591" w:type="pct"/>
            <w:vAlign w:val="bottom"/>
          </w:tcPr>
          <w:p w14:paraId="4CAFBA69" w14:textId="77777777" w:rsidR="00AB3054" w:rsidRPr="00AB3054" w:rsidRDefault="00AB3054" w:rsidP="00AB3054">
            <w:pPr>
              <w:autoSpaceDE w:val="0"/>
              <w:autoSpaceDN w:val="0"/>
              <w:adjustRightInd w:val="0"/>
              <w:rPr>
                <w:rFonts w:ascii="Calibri" w:hAnsi="Calibri" w:cs="Calibri"/>
                <w:color w:val="000000"/>
                <w:sz w:val="22"/>
                <w:szCs w:val="22"/>
              </w:rPr>
            </w:pPr>
          </w:p>
        </w:tc>
        <w:tc>
          <w:tcPr>
            <w:tcW w:w="371" w:type="pct"/>
            <w:vAlign w:val="bottom"/>
          </w:tcPr>
          <w:p w14:paraId="0C8F3ADE" w14:textId="77777777" w:rsidR="00AB3054" w:rsidRPr="00AB3054" w:rsidRDefault="00AB3054" w:rsidP="00AB3054">
            <w:pPr>
              <w:autoSpaceDE w:val="0"/>
              <w:autoSpaceDN w:val="0"/>
              <w:adjustRightInd w:val="0"/>
              <w:jc w:val="right"/>
              <w:rPr>
                <w:rFonts w:ascii="Calibri" w:hAnsi="Calibri" w:cs="Calibri"/>
                <w:color w:val="000000"/>
                <w:sz w:val="22"/>
                <w:szCs w:val="22"/>
              </w:rPr>
            </w:pPr>
          </w:p>
        </w:tc>
        <w:tc>
          <w:tcPr>
            <w:tcW w:w="1389" w:type="pct"/>
            <w:vAlign w:val="bottom"/>
          </w:tcPr>
          <w:p w14:paraId="6DD21FA0" w14:textId="77777777" w:rsidR="00AB3054" w:rsidRPr="00AB3054" w:rsidRDefault="00AB3054" w:rsidP="00AB3054">
            <w:pPr>
              <w:autoSpaceDE w:val="0"/>
              <w:autoSpaceDN w:val="0"/>
              <w:adjustRightInd w:val="0"/>
              <w:jc w:val="right"/>
              <w:rPr>
                <w:rFonts w:ascii="Calibri" w:hAnsi="Calibri" w:cs="Calibri"/>
                <w:color w:val="000000"/>
                <w:sz w:val="22"/>
                <w:szCs w:val="22"/>
              </w:rPr>
            </w:pPr>
          </w:p>
        </w:tc>
      </w:tr>
      <w:tr w:rsidR="00AB3054" w:rsidRPr="00AB3054" w14:paraId="53144938" w14:textId="77777777" w:rsidTr="00B348AA">
        <w:trPr>
          <w:trHeight w:val="408"/>
        </w:trPr>
        <w:tc>
          <w:tcPr>
            <w:tcW w:w="649" w:type="pct"/>
            <w:vAlign w:val="bottom"/>
          </w:tcPr>
          <w:p w14:paraId="7008D6B1" w14:textId="77777777" w:rsidR="00AB3054" w:rsidRPr="00AB3054" w:rsidRDefault="00AB3054" w:rsidP="00AB3054">
            <w:pPr>
              <w:autoSpaceDE w:val="0"/>
              <w:autoSpaceDN w:val="0"/>
              <w:adjustRightInd w:val="0"/>
              <w:jc w:val="right"/>
              <w:rPr>
                <w:rFonts w:ascii="Calibri" w:hAnsi="Calibri" w:cs="Calibri"/>
                <w:b/>
                <w:color w:val="000000"/>
                <w:sz w:val="22"/>
                <w:szCs w:val="22"/>
              </w:rPr>
            </w:pPr>
            <w:r w:rsidRPr="00AB3054">
              <w:rPr>
                <w:rFonts w:ascii="Calibri" w:hAnsi="Calibri" w:cs="Calibri"/>
                <w:b/>
                <w:color w:val="000000"/>
                <w:sz w:val="22"/>
                <w:szCs w:val="22"/>
              </w:rPr>
              <w:t>Job Title:</w:t>
            </w:r>
          </w:p>
        </w:tc>
        <w:tc>
          <w:tcPr>
            <w:tcW w:w="2591" w:type="pct"/>
            <w:vAlign w:val="bottom"/>
          </w:tcPr>
          <w:p w14:paraId="1E21384B" w14:textId="77777777" w:rsidR="00AB3054" w:rsidRPr="00AB3054" w:rsidRDefault="00AB3054" w:rsidP="00AB3054">
            <w:pPr>
              <w:autoSpaceDE w:val="0"/>
              <w:autoSpaceDN w:val="0"/>
              <w:adjustRightInd w:val="0"/>
              <w:rPr>
                <w:rFonts w:ascii="Calibri" w:hAnsi="Calibri" w:cs="Calibri"/>
                <w:color w:val="000000"/>
                <w:sz w:val="22"/>
                <w:szCs w:val="22"/>
              </w:rPr>
            </w:pPr>
          </w:p>
        </w:tc>
        <w:tc>
          <w:tcPr>
            <w:tcW w:w="371" w:type="pct"/>
            <w:vAlign w:val="bottom"/>
          </w:tcPr>
          <w:p w14:paraId="7B794F9D" w14:textId="77777777" w:rsidR="00AB3054" w:rsidRPr="00AB3054" w:rsidRDefault="00AB3054" w:rsidP="00AB3054">
            <w:pPr>
              <w:autoSpaceDE w:val="0"/>
              <w:autoSpaceDN w:val="0"/>
              <w:adjustRightInd w:val="0"/>
              <w:jc w:val="right"/>
              <w:rPr>
                <w:rFonts w:ascii="Calibri" w:hAnsi="Calibri" w:cs="Calibri"/>
                <w:color w:val="000000"/>
                <w:sz w:val="22"/>
                <w:szCs w:val="22"/>
              </w:rPr>
            </w:pPr>
          </w:p>
        </w:tc>
        <w:tc>
          <w:tcPr>
            <w:tcW w:w="1389" w:type="pct"/>
            <w:vAlign w:val="bottom"/>
          </w:tcPr>
          <w:p w14:paraId="77F026FA" w14:textId="77777777" w:rsidR="00AB3054" w:rsidRPr="00AB3054" w:rsidRDefault="00AB3054" w:rsidP="00AB3054">
            <w:pPr>
              <w:autoSpaceDE w:val="0"/>
              <w:autoSpaceDN w:val="0"/>
              <w:adjustRightInd w:val="0"/>
              <w:jc w:val="right"/>
              <w:rPr>
                <w:rFonts w:ascii="Calibri" w:hAnsi="Calibri" w:cs="Calibri"/>
                <w:color w:val="000000"/>
                <w:sz w:val="22"/>
                <w:szCs w:val="22"/>
              </w:rPr>
            </w:pPr>
          </w:p>
        </w:tc>
      </w:tr>
      <w:tr w:rsidR="00AB3054" w:rsidRPr="00AB3054" w14:paraId="76E3BDB0" w14:textId="77777777" w:rsidTr="00B348AA">
        <w:trPr>
          <w:trHeight w:val="408"/>
        </w:trPr>
        <w:tc>
          <w:tcPr>
            <w:tcW w:w="649" w:type="pct"/>
            <w:vAlign w:val="bottom"/>
          </w:tcPr>
          <w:p w14:paraId="4C49C1AF" w14:textId="47B283A2" w:rsidR="00AB3054" w:rsidRPr="00AB3054" w:rsidRDefault="00C350B5" w:rsidP="00AB3054">
            <w:pPr>
              <w:autoSpaceDE w:val="0"/>
              <w:autoSpaceDN w:val="0"/>
              <w:adjustRightInd w:val="0"/>
              <w:jc w:val="right"/>
              <w:rPr>
                <w:rFonts w:ascii="Calibri" w:hAnsi="Calibri" w:cs="Calibri"/>
                <w:b/>
                <w:color w:val="000000"/>
                <w:sz w:val="22"/>
                <w:szCs w:val="22"/>
              </w:rPr>
            </w:pPr>
            <w:r>
              <w:rPr>
                <w:rFonts w:ascii="Calibri" w:hAnsi="Calibri" w:cs="Calibri"/>
                <w:b/>
                <w:color w:val="000000"/>
                <w:sz w:val="22"/>
                <w:szCs w:val="22"/>
              </w:rPr>
              <w:t>Organisation</w:t>
            </w:r>
            <w:r w:rsidR="00AB3054" w:rsidRPr="00AB3054">
              <w:rPr>
                <w:rFonts w:ascii="Calibri" w:hAnsi="Calibri" w:cs="Calibri"/>
                <w:b/>
                <w:color w:val="000000"/>
                <w:sz w:val="22"/>
                <w:szCs w:val="22"/>
              </w:rPr>
              <w:t>:</w:t>
            </w:r>
          </w:p>
        </w:tc>
        <w:tc>
          <w:tcPr>
            <w:tcW w:w="2591" w:type="pct"/>
            <w:vAlign w:val="bottom"/>
          </w:tcPr>
          <w:p w14:paraId="44983655" w14:textId="77777777" w:rsidR="00AB3054" w:rsidRPr="00AB3054" w:rsidRDefault="00AB3054" w:rsidP="00AB3054">
            <w:pPr>
              <w:autoSpaceDE w:val="0"/>
              <w:autoSpaceDN w:val="0"/>
              <w:adjustRightInd w:val="0"/>
              <w:rPr>
                <w:rFonts w:ascii="Calibri" w:hAnsi="Calibri" w:cs="Calibri"/>
                <w:color w:val="000000"/>
                <w:sz w:val="22"/>
                <w:szCs w:val="22"/>
              </w:rPr>
            </w:pPr>
          </w:p>
        </w:tc>
        <w:tc>
          <w:tcPr>
            <w:tcW w:w="371" w:type="pct"/>
            <w:vAlign w:val="bottom"/>
          </w:tcPr>
          <w:p w14:paraId="1E6939F7" w14:textId="77777777" w:rsidR="00AB3054" w:rsidRPr="00AB3054" w:rsidRDefault="00AB3054" w:rsidP="00AB3054">
            <w:pPr>
              <w:autoSpaceDE w:val="0"/>
              <w:autoSpaceDN w:val="0"/>
              <w:adjustRightInd w:val="0"/>
              <w:jc w:val="right"/>
              <w:rPr>
                <w:rFonts w:ascii="Calibri" w:hAnsi="Calibri" w:cs="Calibri"/>
                <w:color w:val="000000"/>
                <w:sz w:val="22"/>
                <w:szCs w:val="22"/>
              </w:rPr>
            </w:pPr>
          </w:p>
        </w:tc>
        <w:tc>
          <w:tcPr>
            <w:tcW w:w="1389" w:type="pct"/>
            <w:vAlign w:val="bottom"/>
          </w:tcPr>
          <w:p w14:paraId="45E17F76" w14:textId="77777777" w:rsidR="00AB3054" w:rsidRPr="00AB3054" w:rsidRDefault="00AB3054" w:rsidP="00AB3054">
            <w:pPr>
              <w:autoSpaceDE w:val="0"/>
              <w:autoSpaceDN w:val="0"/>
              <w:adjustRightInd w:val="0"/>
              <w:jc w:val="right"/>
              <w:rPr>
                <w:rFonts w:ascii="Calibri" w:hAnsi="Calibri" w:cs="Calibri"/>
                <w:color w:val="000000"/>
                <w:sz w:val="22"/>
                <w:szCs w:val="22"/>
              </w:rPr>
            </w:pPr>
          </w:p>
        </w:tc>
      </w:tr>
      <w:tr w:rsidR="00AB3054" w:rsidRPr="00AB3054" w14:paraId="2550B0BB" w14:textId="77777777" w:rsidTr="00B348AA">
        <w:trPr>
          <w:trHeight w:val="408"/>
        </w:trPr>
        <w:tc>
          <w:tcPr>
            <w:tcW w:w="649" w:type="pct"/>
            <w:vAlign w:val="bottom"/>
          </w:tcPr>
          <w:p w14:paraId="19F0F164" w14:textId="77777777" w:rsidR="00A27034" w:rsidRDefault="00A27034" w:rsidP="00AB3054">
            <w:pPr>
              <w:autoSpaceDE w:val="0"/>
              <w:autoSpaceDN w:val="0"/>
              <w:adjustRightInd w:val="0"/>
              <w:jc w:val="right"/>
              <w:rPr>
                <w:rFonts w:ascii="Calibri" w:hAnsi="Calibri" w:cs="Calibri"/>
                <w:b/>
                <w:color w:val="000000"/>
                <w:sz w:val="22"/>
                <w:szCs w:val="22"/>
              </w:rPr>
            </w:pPr>
          </w:p>
          <w:p w14:paraId="4B6944E5" w14:textId="77777777" w:rsidR="00AB3054" w:rsidRPr="00AB3054" w:rsidRDefault="00AB3054" w:rsidP="00AB3054">
            <w:pPr>
              <w:autoSpaceDE w:val="0"/>
              <w:autoSpaceDN w:val="0"/>
              <w:adjustRightInd w:val="0"/>
              <w:jc w:val="right"/>
              <w:rPr>
                <w:rFonts w:ascii="Calibri" w:hAnsi="Calibri" w:cs="Calibri"/>
                <w:b/>
                <w:color w:val="000000"/>
                <w:sz w:val="22"/>
                <w:szCs w:val="22"/>
              </w:rPr>
            </w:pPr>
            <w:r w:rsidRPr="00AB3054">
              <w:rPr>
                <w:rFonts w:ascii="Calibri" w:hAnsi="Calibri" w:cs="Calibri"/>
                <w:b/>
                <w:color w:val="000000"/>
                <w:sz w:val="22"/>
                <w:szCs w:val="22"/>
              </w:rPr>
              <w:t>Signature:</w:t>
            </w:r>
          </w:p>
        </w:tc>
        <w:tc>
          <w:tcPr>
            <w:tcW w:w="2591" w:type="pct"/>
            <w:vAlign w:val="bottom"/>
          </w:tcPr>
          <w:p w14:paraId="2084EE8B" w14:textId="77777777" w:rsidR="00AB3054" w:rsidRPr="00AB3054" w:rsidRDefault="00AB3054" w:rsidP="00AB3054">
            <w:pPr>
              <w:autoSpaceDE w:val="0"/>
              <w:autoSpaceDN w:val="0"/>
              <w:adjustRightInd w:val="0"/>
              <w:rPr>
                <w:rFonts w:ascii="Calibri" w:hAnsi="Calibri" w:cs="Calibri"/>
                <w:color w:val="000000"/>
                <w:sz w:val="22"/>
                <w:szCs w:val="22"/>
              </w:rPr>
            </w:pPr>
          </w:p>
        </w:tc>
        <w:tc>
          <w:tcPr>
            <w:tcW w:w="371" w:type="pct"/>
            <w:vAlign w:val="bottom"/>
          </w:tcPr>
          <w:p w14:paraId="26C00CCF" w14:textId="77777777" w:rsidR="00AB3054" w:rsidRPr="00AB3054" w:rsidRDefault="00AB3054" w:rsidP="00AB3054">
            <w:pPr>
              <w:autoSpaceDE w:val="0"/>
              <w:autoSpaceDN w:val="0"/>
              <w:adjustRightInd w:val="0"/>
              <w:jc w:val="right"/>
              <w:rPr>
                <w:rFonts w:ascii="Calibri" w:hAnsi="Calibri" w:cs="Calibri"/>
                <w:b/>
                <w:color w:val="000000"/>
                <w:sz w:val="22"/>
                <w:szCs w:val="22"/>
              </w:rPr>
            </w:pPr>
            <w:r w:rsidRPr="00AB3054">
              <w:rPr>
                <w:rFonts w:ascii="Calibri" w:hAnsi="Calibri" w:cs="Calibri"/>
                <w:b/>
                <w:color w:val="000000"/>
                <w:sz w:val="22"/>
                <w:szCs w:val="22"/>
              </w:rPr>
              <w:t>Date:</w:t>
            </w:r>
          </w:p>
        </w:tc>
        <w:tc>
          <w:tcPr>
            <w:tcW w:w="1389" w:type="pct"/>
            <w:vAlign w:val="bottom"/>
          </w:tcPr>
          <w:p w14:paraId="30B83186" w14:textId="77777777" w:rsidR="00AB3054" w:rsidRPr="00AB3054" w:rsidRDefault="00AB3054" w:rsidP="00AB3054">
            <w:pPr>
              <w:autoSpaceDE w:val="0"/>
              <w:autoSpaceDN w:val="0"/>
              <w:adjustRightInd w:val="0"/>
              <w:rPr>
                <w:rFonts w:ascii="Calibri" w:hAnsi="Calibri" w:cs="Calibri"/>
                <w:color w:val="000000"/>
                <w:sz w:val="22"/>
                <w:szCs w:val="22"/>
              </w:rPr>
            </w:pPr>
          </w:p>
        </w:tc>
      </w:tr>
    </w:tbl>
    <w:p w14:paraId="2398C19D" w14:textId="77777777" w:rsidR="00AB3054" w:rsidRPr="00AB3054" w:rsidRDefault="00AB3054" w:rsidP="009E47A1">
      <w:pPr>
        <w:autoSpaceDE w:val="0"/>
        <w:autoSpaceDN w:val="0"/>
        <w:adjustRightInd w:val="0"/>
        <w:rPr>
          <w:rFonts w:ascii="Calibri" w:hAnsi="Calibri" w:cs="Calibri"/>
          <w:color w:val="000000"/>
          <w:sz w:val="22"/>
          <w:szCs w:val="22"/>
        </w:rPr>
      </w:pPr>
    </w:p>
    <w:p w14:paraId="0356C426" w14:textId="42B4DAE4" w:rsidR="007D3C96" w:rsidRDefault="007D3C96" w:rsidP="00C0024D">
      <w:pPr>
        <w:autoSpaceDE w:val="0"/>
        <w:autoSpaceDN w:val="0"/>
        <w:adjustRightInd w:val="0"/>
        <w:rPr>
          <w:rFonts w:ascii="Calibri" w:hAnsi="Calibri"/>
          <w:b/>
          <w:sz w:val="40"/>
          <w:szCs w:val="40"/>
          <w:lang w:val="en"/>
        </w:rPr>
      </w:pPr>
    </w:p>
    <w:p w14:paraId="32AF989B" w14:textId="2F3E46A1" w:rsidR="009670CC" w:rsidRPr="009670CC" w:rsidRDefault="00C0024D" w:rsidP="00F0647D">
      <w:pPr>
        <w:autoSpaceDE w:val="0"/>
        <w:autoSpaceDN w:val="0"/>
        <w:adjustRightInd w:val="0"/>
        <w:jc w:val="center"/>
        <w:rPr>
          <w:rFonts w:ascii="Calibri" w:hAnsi="Calibri"/>
          <w:b/>
          <w:sz w:val="30"/>
          <w:szCs w:val="30"/>
          <w:lang w:val="en"/>
        </w:rPr>
      </w:pPr>
      <w:r>
        <w:rPr>
          <w:rFonts w:ascii="Imprima" w:hAnsi="Imprima"/>
          <w:b/>
          <w:noProof/>
          <w:color w:val="139AE2"/>
          <w:sz w:val="44"/>
          <w:szCs w:val="44"/>
        </w:rPr>
        <w:lastRenderedPageBreak/>
        <w:drawing>
          <wp:inline distT="0" distB="0" distL="0" distR="0" wp14:anchorId="03285440" wp14:editId="4DDF96ED">
            <wp:extent cx="4676775" cy="935355"/>
            <wp:effectExtent l="0" t="0" r="9525" b="0"/>
            <wp:docPr id="1451448632" name="Picture 2"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448632" name="Picture 2" descr="A logo on a black background&#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36820" r="27134" b="38175"/>
                    <a:stretch/>
                  </pic:blipFill>
                  <pic:spPr bwMode="auto">
                    <a:xfrm>
                      <a:off x="0" y="0"/>
                      <a:ext cx="4682495" cy="936499"/>
                    </a:xfrm>
                    <a:prstGeom prst="rect">
                      <a:avLst/>
                    </a:prstGeom>
                    <a:noFill/>
                    <a:ln>
                      <a:noFill/>
                    </a:ln>
                    <a:extLst>
                      <a:ext uri="{53640926-AAD7-44D8-BBD7-CCE9431645EC}">
                        <a14:shadowObscured xmlns:a14="http://schemas.microsoft.com/office/drawing/2010/main"/>
                      </a:ext>
                    </a:extLst>
                  </pic:spPr>
                </pic:pic>
              </a:graphicData>
            </a:graphic>
          </wp:inline>
        </w:drawing>
      </w:r>
    </w:p>
    <w:p w14:paraId="157E51FF" w14:textId="77777777" w:rsidR="00177520" w:rsidRPr="00177520" w:rsidRDefault="00177520" w:rsidP="00F0647D">
      <w:pPr>
        <w:autoSpaceDE w:val="0"/>
        <w:autoSpaceDN w:val="0"/>
        <w:adjustRightInd w:val="0"/>
        <w:jc w:val="center"/>
        <w:rPr>
          <w:rFonts w:ascii="Leelawadee" w:hAnsi="Leelawadee" w:cs="Leelawadee"/>
          <w:b/>
          <w:color w:val="404040" w:themeColor="text1" w:themeTint="BF"/>
          <w:sz w:val="22"/>
          <w:szCs w:val="56"/>
          <w:lang w:val="en"/>
        </w:rPr>
      </w:pPr>
    </w:p>
    <w:p w14:paraId="2A1C5564" w14:textId="77777777" w:rsidR="00B51587" w:rsidRPr="009670CC" w:rsidRDefault="00F0647D" w:rsidP="00F0647D">
      <w:pPr>
        <w:autoSpaceDE w:val="0"/>
        <w:autoSpaceDN w:val="0"/>
        <w:adjustRightInd w:val="0"/>
        <w:jc w:val="center"/>
        <w:rPr>
          <w:rFonts w:ascii="Leelawadee" w:hAnsi="Leelawadee" w:cs="Leelawadee"/>
          <w:color w:val="404040" w:themeColor="text1" w:themeTint="BF"/>
          <w:sz w:val="56"/>
          <w:szCs w:val="56"/>
        </w:rPr>
      </w:pPr>
      <w:r w:rsidRPr="009670CC">
        <w:rPr>
          <w:rFonts w:ascii="Leelawadee" w:hAnsi="Leelawadee" w:cs="Leelawadee"/>
          <w:b/>
          <w:color w:val="404040" w:themeColor="text1" w:themeTint="BF"/>
          <w:sz w:val="56"/>
          <w:szCs w:val="56"/>
          <w:lang w:val="en"/>
        </w:rPr>
        <w:t>RISK ASSESSMENT MATRIX</w:t>
      </w:r>
    </w:p>
    <w:p w14:paraId="1C04A82F" w14:textId="77777777" w:rsidR="000766B4" w:rsidRDefault="000766B4" w:rsidP="009E47A1">
      <w:pPr>
        <w:autoSpaceDE w:val="0"/>
        <w:autoSpaceDN w:val="0"/>
        <w:adjustRightInd w:val="0"/>
        <w:rPr>
          <w:rFonts w:ascii="Calibri" w:hAnsi="Calibri" w:cs="Calibri"/>
          <w:color w:val="000000"/>
          <w:sz w:val="22"/>
          <w:szCs w:val="22"/>
        </w:rPr>
      </w:pPr>
    </w:p>
    <w:p w14:paraId="79B4D828" w14:textId="77777777" w:rsidR="00FA7AB4" w:rsidRPr="00B51587" w:rsidRDefault="00B51587" w:rsidP="00B51587">
      <w:pPr>
        <w:autoSpaceDE w:val="0"/>
        <w:autoSpaceDN w:val="0"/>
        <w:adjustRightInd w:val="0"/>
        <w:rPr>
          <w:rFonts w:ascii="Calibri" w:hAnsi="Calibri" w:cs="Calibri"/>
          <w:color w:val="000000"/>
          <w:sz w:val="22"/>
          <w:szCs w:val="22"/>
        </w:rPr>
      </w:pPr>
      <w:r>
        <w:rPr>
          <w:rFonts w:ascii="Calibri" w:hAnsi="Calibri"/>
          <w:b/>
          <w:sz w:val="28"/>
          <w:szCs w:val="28"/>
          <w:lang w:val="en"/>
        </w:rPr>
        <w:t xml:space="preserve">                                                                 </w:t>
      </w:r>
    </w:p>
    <w:tbl>
      <w:tblPr>
        <w:tblpPr w:leftFromText="180" w:rightFromText="180" w:vertAnchor="page" w:horzAnchor="margin" w:tblpXSpec="right" w:tblpY="4411"/>
        <w:tblW w:w="7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9"/>
        <w:gridCol w:w="1204"/>
        <w:gridCol w:w="1204"/>
        <w:gridCol w:w="1204"/>
        <w:gridCol w:w="1204"/>
        <w:gridCol w:w="1205"/>
      </w:tblGrid>
      <w:tr w:rsidR="009670CC" w:rsidRPr="00FA7AB4" w14:paraId="7DEA602A" w14:textId="77777777" w:rsidTr="009670CC">
        <w:trPr>
          <w:trHeight w:val="732"/>
        </w:trPr>
        <w:tc>
          <w:tcPr>
            <w:tcW w:w="1639" w:type="dxa"/>
            <w:shd w:val="clear" w:color="auto" w:fill="A6A6A6" w:themeFill="background1" w:themeFillShade="A6"/>
            <w:vAlign w:val="center"/>
          </w:tcPr>
          <w:p w14:paraId="29D56281" w14:textId="77777777" w:rsidR="009670CC" w:rsidRPr="00FA7AB4" w:rsidRDefault="009670CC" w:rsidP="009670CC">
            <w:pPr>
              <w:jc w:val="center"/>
              <w:rPr>
                <w:rFonts w:ascii="Calibri" w:hAnsi="Calibri" w:cs="Arial"/>
                <w:b/>
                <w:sz w:val="20"/>
                <w:szCs w:val="20"/>
              </w:rPr>
            </w:pPr>
          </w:p>
          <w:p w14:paraId="7A30BEF5" w14:textId="77777777" w:rsidR="009670CC" w:rsidRPr="00FA7AB4" w:rsidRDefault="009670CC" w:rsidP="009670CC">
            <w:pPr>
              <w:jc w:val="center"/>
              <w:rPr>
                <w:rFonts w:ascii="Calibri" w:hAnsi="Calibri" w:cs="Arial"/>
                <w:b/>
                <w:sz w:val="20"/>
                <w:szCs w:val="20"/>
              </w:rPr>
            </w:pPr>
            <w:r w:rsidRPr="00FA7AB4">
              <w:rPr>
                <w:rFonts w:ascii="Calibri" w:hAnsi="Calibri" w:cs="Arial"/>
                <w:b/>
                <w:sz w:val="20"/>
                <w:szCs w:val="20"/>
              </w:rPr>
              <w:t>Rating</w:t>
            </w:r>
          </w:p>
          <w:p w14:paraId="3B1AC3E0" w14:textId="77777777" w:rsidR="009670CC" w:rsidRPr="00FA7AB4" w:rsidRDefault="009670CC" w:rsidP="009670CC">
            <w:pPr>
              <w:jc w:val="center"/>
              <w:rPr>
                <w:rFonts w:ascii="Calibri" w:hAnsi="Calibri" w:cs="Arial"/>
                <w:b/>
                <w:sz w:val="20"/>
                <w:szCs w:val="20"/>
              </w:rPr>
            </w:pPr>
          </w:p>
        </w:tc>
        <w:tc>
          <w:tcPr>
            <w:tcW w:w="1204" w:type="dxa"/>
            <w:shd w:val="clear" w:color="auto" w:fill="BFBFBF" w:themeFill="background1" w:themeFillShade="BF"/>
            <w:noWrap/>
            <w:vAlign w:val="center"/>
          </w:tcPr>
          <w:p w14:paraId="0CD9406B" w14:textId="77777777" w:rsidR="009670CC" w:rsidRPr="00FA7AB4" w:rsidRDefault="009670CC" w:rsidP="009670CC">
            <w:pPr>
              <w:jc w:val="center"/>
              <w:rPr>
                <w:rFonts w:ascii="Calibri" w:hAnsi="Calibri" w:cs="Arial"/>
                <w:b/>
                <w:sz w:val="20"/>
                <w:szCs w:val="20"/>
              </w:rPr>
            </w:pPr>
            <w:r w:rsidRPr="00FA7AB4">
              <w:rPr>
                <w:rFonts w:ascii="Calibri" w:hAnsi="Calibri" w:cs="Arial"/>
                <w:b/>
                <w:sz w:val="20"/>
                <w:szCs w:val="20"/>
              </w:rPr>
              <w:t>Impossible</w:t>
            </w:r>
          </w:p>
        </w:tc>
        <w:tc>
          <w:tcPr>
            <w:tcW w:w="1204" w:type="dxa"/>
            <w:shd w:val="clear" w:color="auto" w:fill="BFBFBF" w:themeFill="background1" w:themeFillShade="BF"/>
            <w:noWrap/>
            <w:vAlign w:val="center"/>
          </w:tcPr>
          <w:p w14:paraId="05890CC3" w14:textId="77777777" w:rsidR="009670CC" w:rsidRPr="00FA7AB4" w:rsidRDefault="009670CC" w:rsidP="009670CC">
            <w:pPr>
              <w:jc w:val="center"/>
              <w:rPr>
                <w:rFonts w:ascii="Calibri" w:hAnsi="Calibri" w:cs="Arial"/>
                <w:b/>
                <w:sz w:val="20"/>
                <w:szCs w:val="20"/>
              </w:rPr>
            </w:pPr>
            <w:r w:rsidRPr="00FA7AB4">
              <w:rPr>
                <w:rFonts w:ascii="Calibri" w:hAnsi="Calibri" w:cs="Arial"/>
                <w:b/>
                <w:sz w:val="20"/>
                <w:szCs w:val="20"/>
              </w:rPr>
              <w:t>Possible</w:t>
            </w:r>
          </w:p>
        </w:tc>
        <w:tc>
          <w:tcPr>
            <w:tcW w:w="1204" w:type="dxa"/>
            <w:shd w:val="clear" w:color="auto" w:fill="BFBFBF" w:themeFill="background1" w:themeFillShade="BF"/>
            <w:noWrap/>
            <w:vAlign w:val="center"/>
          </w:tcPr>
          <w:p w14:paraId="75BB37AE" w14:textId="77777777" w:rsidR="009670CC" w:rsidRPr="00FA7AB4" w:rsidRDefault="009670CC" w:rsidP="009670CC">
            <w:pPr>
              <w:jc w:val="center"/>
              <w:rPr>
                <w:rFonts w:ascii="Calibri" w:hAnsi="Calibri" w:cs="Arial"/>
                <w:b/>
                <w:sz w:val="20"/>
                <w:szCs w:val="20"/>
              </w:rPr>
            </w:pPr>
            <w:r w:rsidRPr="00FA7AB4">
              <w:rPr>
                <w:rFonts w:ascii="Calibri" w:hAnsi="Calibri" w:cs="Arial"/>
                <w:b/>
                <w:sz w:val="20"/>
                <w:szCs w:val="20"/>
              </w:rPr>
              <w:t>Improbable but possible</w:t>
            </w:r>
          </w:p>
        </w:tc>
        <w:tc>
          <w:tcPr>
            <w:tcW w:w="1204" w:type="dxa"/>
            <w:shd w:val="clear" w:color="auto" w:fill="BFBFBF" w:themeFill="background1" w:themeFillShade="BF"/>
            <w:noWrap/>
            <w:vAlign w:val="center"/>
          </w:tcPr>
          <w:p w14:paraId="2A53F9CF" w14:textId="77777777" w:rsidR="009670CC" w:rsidRPr="00FA7AB4" w:rsidRDefault="009670CC" w:rsidP="009670CC">
            <w:pPr>
              <w:jc w:val="center"/>
              <w:rPr>
                <w:rFonts w:ascii="Calibri" w:hAnsi="Calibri" w:cs="Arial"/>
                <w:b/>
                <w:sz w:val="20"/>
                <w:szCs w:val="20"/>
              </w:rPr>
            </w:pPr>
            <w:r w:rsidRPr="00FA7AB4">
              <w:rPr>
                <w:rFonts w:ascii="Calibri" w:hAnsi="Calibri" w:cs="Arial"/>
                <w:b/>
                <w:sz w:val="20"/>
                <w:szCs w:val="20"/>
              </w:rPr>
              <w:t>Probable</w:t>
            </w:r>
          </w:p>
        </w:tc>
        <w:tc>
          <w:tcPr>
            <w:tcW w:w="1205" w:type="dxa"/>
            <w:shd w:val="clear" w:color="auto" w:fill="BFBFBF" w:themeFill="background1" w:themeFillShade="BF"/>
            <w:vAlign w:val="center"/>
          </w:tcPr>
          <w:p w14:paraId="72A34DBE" w14:textId="77777777" w:rsidR="009670CC" w:rsidRPr="00FA7AB4" w:rsidRDefault="009670CC" w:rsidP="009670CC">
            <w:pPr>
              <w:jc w:val="center"/>
              <w:rPr>
                <w:rFonts w:ascii="Calibri" w:hAnsi="Calibri" w:cs="Arial"/>
                <w:b/>
                <w:sz w:val="20"/>
                <w:szCs w:val="20"/>
              </w:rPr>
            </w:pPr>
            <w:r w:rsidRPr="00FA7AB4">
              <w:rPr>
                <w:rFonts w:ascii="Calibri" w:hAnsi="Calibri" w:cs="Arial"/>
                <w:b/>
                <w:sz w:val="20"/>
                <w:szCs w:val="20"/>
              </w:rPr>
              <w:t>More probable than not</w:t>
            </w:r>
          </w:p>
        </w:tc>
      </w:tr>
      <w:tr w:rsidR="009670CC" w:rsidRPr="00FA7AB4" w14:paraId="03396AEA" w14:textId="77777777" w:rsidTr="009670CC">
        <w:trPr>
          <w:trHeight w:val="732"/>
        </w:trPr>
        <w:tc>
          <w:tcPr>
            <w:tcW w:w="1639" w:type="dxa"/>
            <w:shd w:val="clear" w:color="auto" w:fill="D9D9D9" w:themeFill="background1" w:themeFillShade="D9"/>
            <w:vAlign w:val="center"/>
          </w:tcPr>
          <w:p w14:paraId="23782C10" w14:textId="77777777" w:rsidR="009670CC" w:rsidRPr="00FA7AB4" w:rsidRDefault="009670CC" w:rsidP="009670CC">
            <w:pPr>
              <w:jc w:val="center"/>
              <w:rPr>
                <w:rFonts w:ascii="Calibri" w:hAnsi="Calibri" w:cs="Arial"/>
                <w:b/>
                <w:sz w:val="20"/>
                <w:szCs w:val="20"/>
              </w:rPr>
            </w:pPr>
            <w:r w:rsidRPr="00FA7AB4">
              <w:rPr>
                <w:rFonts w:ascii="Calibri" w:hAnsi="Calibri" w:cs="Arial"/>
                <w:b/>
                <w:sz w:val="20"/>
                <w:szCs w:val="20"/>
              </w:rPr>
              <w:t>1 = Minor injury</w:t>
            </w:r>
          </w:p>
        </w:tc>
        <w:tc>
          <w:tcPr>
            <w:tcW w:w="1204" w:type="dxa"/>
            <w:shd w:val="clear" w:color="auto" w:fill="92D050"/>
            <w:noWrap/>
            <w:vAlign w:val="center"/>
          </w:tcPr>
          <w:p w14:paraId="543F1E94" w14:textId="77777777" w:rsidR="009670CC" w:rsidRPr="00F0647D" w:rsidRDefault="009670CC" w:rsidP="009670CC">
            <w:pPr>
              <w:jc w:val="center"/>
              <w:rPr>
                <w:rFonts w:ascii="Calibri" w:hAnsi="Calibri" w:cs="Arial"/>
                <w:b/>
                <w:sz w:val="20"/>
                <w:szCs w:val="20"/>
              </w:rPr>
            </w:pPr>
            <w:r w:rsidRPr="00FA7AB4">
              <w:rPr>
                <w:rFonts w:ascii="Calibri" w:hAnsi="Calibri" w:cs="Arial"/>
                <w:b/>
                <w:sz w:val="20"/>
                <w:szCs w:val="20"/>
              </w:rPr>
              <w:t>1</w:t>
            </w:r>
          </w:p>
        </w:tc>
        <w:tc>
          <w:tcPr>
            <w:tcW w:w="1204" w:type="dxa"/>
            <w:shd w:val="clear" w:color="auto" w:fill="92D050"/>
            <w:noWrap/>
            <w:vAlign w:val="center"/>
          </w:tcPr>
          <w:p w14:paraId="1484F985" w14:textId="77777777" w:rsidR="009670CC" w:rsidRPr="00FA7AB4" w:rsidRDefault="009670CC" w:rsidP="009670CC">
            <w:pPr>
              <w:jc w:val="center"/>
              <w:rPr>
                <w:rFonts w:ascii="Calibri" w:hAnsi="Calibri" w:cs="Arial"/>
                <w:b/>
                <w:sz w:val="20"/>
                <w:szCs w:val="20"/>
              </w:rPr>
            </w:pPr>
            <w:r w:rsidRPr="00FA7AB4">
              <w:rPr>
                <w:rFonts w:ascii="Calibri" w:hAnsi="Calibri" w:cs="Arial"/>
                <w:b/>
                <w:sz w:val="20"/>
                <w:szCs w:val="20"/>
              </w:rPr>
              <w:t>2</w:t>
            </w:r>
          </w:p>
        </w:tc>
        <w:tc>
          <w:tcPr>
            <w:tcW w:w="1204" w:type="dxa"/>
            <w:shd w:val="clear" w:color="auto" w:fill="92D050"/>
            <w:noWrap/>
            <w:vAlign w:val="center"/>
          </w:tcPr>
          <w:p w14:paraId="4C65306B" w14:textId="77777777" w:rsidR="009670CC" w:rsidRPr="00FA7AB4" w:rsidRDefault="009670CC" w:rsidP="009670CC">
            <w:pPr>
              <w:jc w:val="center"/>
              <w:rPr>
                <w:rFonts w:ascii="Calibri" w:hAnsi="Calibri" w:cs="Arial"/>
                <w:b/>
                <w:sz w:val="20"/>
                <w:szCs w:val="20"/>
              </w:rPr>
            </w:pPr>
            <w:r w:rsidRPr="00FA7AB4">
              <w:rPr>
                <w:rFonts w:ascii="Calibri" w:hAnsi="Calibri" w:cs="Arial"/>
                <w:b/>
                <w:sz w:val="20"/>
                <w:szCs w:val="20"/>
              </w:rPr>
              <w:t>3</w:t>
            </w:r>
          </w:p>
        </w:tc>
        <w:tc>
          <w:tcPr>
            <w:tcW w:w="1204" w:type="dxa"/>
            <w:shd w:val="clear" w:color="auto" w:fill="92D050"/>
            <w:noWrap/>
            <w:vAlign w:val="center"/>
          </w:tcPr>
          <w:p w14:paraId="60FF4F30" w14:textId="77777777" w:rsidR="009670CC" w:rsidRPr="00FA7AB4" w:rsidRDefault="009670CC" w:rsidP="009670CC">
            <w:pPr>
              <w:jc w:val="center"/>
              <w:rPr>
                <w:rFonts w:ascii="Calibri" w:hAnsi="Calibri" w:cs="Arial"/>
                <w:b/>
                <w:sz w:val="20"/>
                <w:szCs w:val="20"/>
              </w:rPr>
            </w:pPr>
            <w:r w:rsidRPr="00FA7AB4">
              <w:rPr>
                <w:rFonts w:ascii="Calibri" w:hAnsi="Calibri" w:cs="Arial"/>
                <w:b/>
                <w:sz w:val="20"/>
                <w:szCs w:val="20"/>
              </w:rPr>
              <w:t>4</w:t>
            </w:r>
          </w:p>
        </w:tc>
        <w:tc>
          <w:tcPr>
            <w:tcW w:w="1205" w:type="dxa"/>
            <w:shd w:val="clear" w:color="auto" w:fill="92D050"/>
            <w:vAlign w:val="center"/>
          </w:tcPr>
          <w:p w14:paraId="3D8DC7DE" w14:textId="77777777" w:rsidR="009670CC" w:rsidRPr="00FA7AB4" w:rsidRDefault="009670CC" w:rsidP="009670CC">
            <w:pPr>
              <w:jc w:val="center"/>
              <w:rPr>
                <w:rFonts w:ascii="Calibri" w:hAnsi="Calibri" w:cs="Arial"/>
                <w:b/>
                <w:sz w:val="20"/>
                <w:szCs w:val="20"/>
              </w:rPr>
            </w:pPr>
            <w:r w:rsidRPr="00FA7AB4">
              <w:rPr>
                <w:rFonts w:ascii="Calibri" w:hAnsi="Calibri" w:cs="Arial"/>
                <w:b/>
                <w:sz w:val="20"/>
                <w:szCs w:val="20"/>
              </w:rPr>
              <w:t>5</w:t>
            </w:r>
          </w:p>
        </w:tc>
      </w:tr>
      <w:tr w:rsidR="009670CC" w:rsidRPr="00FA7AB4" w14:paraId="1DBF9A7C" w14:textId="77777777" w:rsidTr="009670CC">
        <w:trPr>
          <w:trHeight w:val="732"/>
        </w:trPr>
        <w:tc>
          <w:tcPr>
            <w:tcW w:w="1639" w:type="dxa"/>
            <w:shd w:val="clear" w:color="auto" w:fill="D9D9D9" w:themeFill="background1" w:themeFillShade="D9"/>
            <w:vAlign w:val="center"/>
          </w:tcPr>
          <w:p w14:paraId="4CC74FA0" w14:textId="77777777" w:rsidR="009670CC" w:rsidRPr="00FA7AB4" w:rsidRDefault="009670CC" w:rsidP="009670CC">
            <w:pPr>
              <w:jc w:val="center"/>
              <w:rPr>
                <w:rFonts w:ascii="Calibri" w:hAnsi="Calibri" w:cs="Arial"/>
                <w:b/>
                <w:sz w:val="20"/>
                <w:szCs w:val="20"/>
              </w:rPr>
            </w:pPr>
            <w:r w:rsidRPr="00FA7AB4">
              <w:rPr>
                <w:rFonts w:ascii="Calibri" w:hAnsi="Calibri" w:cs="Arial"/>
                <w:b/>
                <w:sz w:val="20"/>
                <w:szCs w:val="20"/>
              </w:rPr>
              <w:t>2 =</w:t>
            </w:r>
            <w:r>
              <w:rPr>
                <w:rFonts w:ascii="Calibri" w:hAnsi="Calibri" w:cs="Arial"/>
                <w:b/>
                <w:sz w:val="20"/>
                <w:szCs w:val="20"/>
              </w:rPr>
              <w:t xml:space="preserve"> </w:t>
            </w:r>
            <w:r w:rsidRPr="00FA7AB4">
              <w:rPr>
                <w:rFonts w:ascii="Calibri" w:hAnsi="Calibri" w:cs="Arial"/>
                <w:b/>
                <w:sz w:val="20"/>
                <w:szCs w:val="20"/>
              </w:rPr>
              <w:t>&lt; 7 days</w:t>
            </w:r>
          </w:p>
        </w:tc>
        <w:tc>
          <w:tcPr>
            <w:tcW w:w="1204" w:type="dxa"/>
            <w:shd w:val="clear" w:color="auto" w:fill="92D050"/>
            <w:noWrap/>
            <w:vAlign w:val="center"/>
          </w:tcPr>
          <w:p w14:paraId="154684F2" w14:textId="77777777" w:rsidR="009670CC" w:rsidRPr="00FA7AB4" w:rsidRDefault="009670CC" w:rsidP="009670CC">
            <w:pPr>
              <w:jc w:val="center"/>
              <w:rPr>
                <w:rFonts w:ascii="Calibri" w:hAnsi="Calibri" w:cs="Arial"/>
                <w:b/>
                <w:sz w:val="20"/>
                <w:szCs w:val="20"/>
              </w:rPr>
            </w:pPr>
            <w:r w:rsidRPr="00FA7AB4">
              <w:rPr>
                <w:rFonts w:ascii="Calibri" w:hAnsi="Calibri" w:cs="Arial"/>
                <w:b/>
                <w:sz w:val="20"/>
                <w:szCs w:val="20"/>
              </w:rPr>
              <w:t>2</w:t>
            </w:r>
          </w:p>
        </w:tc>
        <w:tc>
          <w:tcPr>
            <w:tcW w:w="1204" w:type="dxa"/>
            <w:shd w:val="clear" w:color="auto" w:fill="92D050"/>
            <w:noWrap/>
            <w:vAlign w:val="center"/>
          </w:tcPr>
          <w:p w14:paraId="4D66FDE6" w14:textId="77777777" w:rsidR="009670CC" w:rsidRPr="00FA7AB4" w:rsidRDefault="009670CC" w:rsidP="009670CC">
            <w:pPr>
              <w:jc w:val="center"/>
              <w:rPr>
                <w:rFonts w:ascii="Calibri" w:hAnsi="Calibri" w:cs="Arial"/>
                <w:b/>
                <w:bCs/>
                <w:sz w:val="20"/>
                <w:szCs w:val="20"/>
              </w:rPr>
            </w:pPr>
            <w:r w:rsidRPr="00FA7AB4">
              <w:rPr>
                <w:rFonts w:ascii="Calibri" w:hAnsi="Calibri" w:cs="Arial"/>
                <w:b/>
                <w:bCs/>
                <w:sz w:val="20"/>
                <w:szCs w:val="20"/>
              </w:rPr>
              <w:t>4</w:t>
            </w:r>
          </w:p>
        </w:tc>
        <w:tc>
          <w:tcPr>
            <w:tcW w:w="1204" w:type="dxa"/>
            <w:shd w:val="clear" w:color="auto" w:fill="92D050"/>
            <w:noWrap/>
            <w:vAlign w:val="center"/>
          </w:tcPr>
          <w:p w14:paraId="03272D0F" w14:textId="77777777" w:rsidR="009670CC" w:rsidRPr="00FA7AB4" w:rsidRDefault="009670CC" w:rsidP="009670CC">
            <w:pPr>
              <w:jc w:val="center"/>
              <w:rPr>
                <w:rFonts w:ascii="Calibri" w:hAnsi="Calibri" w:cs="Arial"/>
                <w:b/>
                <w:bCs/>
                <w:sz w:val="20"/>
                <w:szCs w:val="20"/>
              </w:rPr>
            </w:pPr>
            <w:r w:rsidRPr="00FA7AB4">
              <w:rPr>
                <w:rFonts w:ascii="Calibri" w:hAnsi="Calibri" w:cs="Arial"/>
                <w:b/>
                <w:bCs/>
                <w:sz w:val="20"/>
                <w:szCs w:val="20"/>
              </w:rPr>
              <w:t>6</w:t>
            </w:r>
          </w:p>
        </w:tc>
        <w:tc>
          <w:tcPr>
            <w:tcW w:w="1204" w:type="dxa"/>
            <w:shd w:val="clear" w:color="auto" w:fill="FFC000"/>
            <w:noWrap/>
            <w:vAlign w:val="center"/>
          </w:tcPr>
          <w:p w14:paraId="10F85D63" w14:textId="77777777" w:rsidR="009670CC" w:rsidRPr="00FA7AB4" w:rsidRDefault="009670CC" w:rsidP="009670CC">
            <w:pPr>
              <w:jc w:val="center"/>
              <w:rPr>
                <w:rFonts w:ascii="Calibri" w:hAnsi="Calibri" w:cs="Arial"/>
                <w:b/>
                <w:bCs/>
                <w:sz w:val="20"/>
                <w:szCs w:val="20"/>
              </w:rPr>
            </w:pPr>
            <w:r w:rsidRPr="00FA7AB4">
              <w:rPr>
                <w:rFonts w:ascii="Calibri" w:hAnsi="Calibri" w:cs="Arial"/>
                <w:b/>
                <w:bCs/>
                <w:sz w:val="20"/>
                <w:szCs w:val="20"/>
              </w:rPr>
              <w:t>8</w:t>
            </w:r>
          </w:p>
        </w:tc>
        <w:tc>
          <w:tcPr>
            <w:tcW w:w="1205" w:type="dxa"/>
            <w:shd w:val="clear" w:color="auto" w:fill="FFC000"/>
            <w:vAlign w:val="center"/>
          </w:tcPr>
          <w:p w14:paraId="232356A4" w14:textId="77777777" w:rsidR="009670CC" w:rsidRPr="00FA7AB4" w:rsidRDefault="009670CC" w:rsidP="009670CC">
            <w:pPr>
              <w:jc w:val="center"/>
              <w:rPr>
                <w:rFonts w:ascii="Calibri" w:hAnsi="Calibri" w:cs="Arial"/>
                <w:b/>
                <w:bCs/>
                <w:sz w:val="20"/>
                <w:szCs w:val="20"/>
              </w:rPr>
            </w:pPr>
            <w:r w:rsidRPr="00FA7AB4">
              <w:rPr>
                <w:rFonts w:ascii="Calibri" w:hAnsi="Calibri" w:cs="Arial"/>
                <w:b/>
                <w:bCs/>
                <w:sz w:val="20"/>
                <w:szCs w:val="20"/>
              </w:rPr>
              <w:t>10</w:t>
            </w:r>
          </w:p>
        </w:tc>
      </w:tr>
      <w:tr w:rsidR="009670CC" w:rsidRPr="00FA7AB4" w14:paraId="053899A4" w14:textId="77777777" w:rsidTr="009670CC">
        <w:trPr>
          <w:trHeight w:val="732"/>
        </w:trPr>
        <w:tc>
          <w:tcPr>
            <w:tcW w:w="1639" w:type="dxa"/>
            <w:shd w:val="clear" w:color="auto" w:fill="D9D9D9" w:themeFill="background1" w:themeFillShade="D9"/>
            <w:vAlign w:val="center"/>
          </w:tcPr>
          <w:p w14:paraId="5A9656C5" w14:textId="77777777" w:rsidR="009670CC" w:rsidRPr="00FA7AB4" w:rsidRDefault="009670CC" w:rsidP="009670CC">
            <w:pPr>
              <w:jc w:val="center"/>
              <w:rPr>
                <w:rFonts w:ascii="Calibri" w:hAnsi="Calibri" w:cs="Arial"/>
                <w:b/>
                <w:sz w:val="20"/>
                <w:szCs w:val="20"/>
              </w:rPr>
            </w:pPr>
            <w:r w:rsidRPr="00FA7AB4">
              <w:rPr>
                <w:rFonts w:ascii="Calibri" w:hAnsi="Calibri" w:cs="Arial"/>
                <w:b/>
                <w:sz w:val="20"/>
                <w:szCs w:val="20"/>
              </w:rPr>
              <w:t>3 = &gt; 7 days</w:t>
            </w:r>
          </w:p>
        </w:tc>
        <w:tc>
          <w:tcPr>
            <w:tcW w:w="1204" w:type="dxa"/>
            <w:shd w:val="clear" w:color="auto" w:fill="92D050"/>
            <w:noWrap/>
            <w:vAlign w:val="center"/>
          </w:tcPr>
          <w:p w14:paraId="548BA798" w14:textId="77777777" w:rsidR="009670CC" w:rsidRPr="00FA7AB4" w:rsidRDefault="009670CC" w:rsidP="009670CC">
            <w:pPr>
              <w:jc w:val="center"/>
              <w:rPr>
                <w:rFonts w:ascii="Calibri" w:hAnsi="Calibri" w:cs="Arial"/>
                <w:b/>
                <w:sz w:val="20"/>
                <w:szCs w:val="20"/>
              </w:rPr>
            </w:pPr>
            <w:r w:rsidRPr="00FA7AB4">
              <w:rPr>
                <w:rFonts w:ascii="Calibri" w:hAnsi="Calibri" w:cs="Arial"/>
                <w:b/>
                <w:sz w:val="20"/>
                <w:szCs w:val="20"/>
              </w:rPr>
              <w:t>3</w:t>
            </w:r>
          </w:p>
        </w:tc>
        <w:tc>
          <w:tcPr>
            <w:tcW w:w="1204" w:type="dxa"/>
            <w:shd w:val="clear" w:color="auto" w:fill="92D050"/>
            <w:noWrap/>
            <w:vAlign w:val="center"/>
          </w:tcPr>
          <w:p w14:paraId="0CA95EDE" w14:textId="77777777" w:rsidR="009670CC" w:rsidRPr="00FA7AB4" w:rsidRDefault="009670CC" w:rsidP="009670CC">
            <w:pPr>
              <w:jc w:val="center"/>
              <w:rPr>
                <w:rFonts w:ascii="Calibri" w:hAnsi="Calibri" w:cs="Arial"/>
                <w:b/>
                <w:bCs/>
                <w:sz w:val="20"/>
                <w:szCs w:val="20"/>
              </w:rPr>
            </w:pPr>
            <w:r w:rsidRPr="00FA7AB4">
              <w:rPr>
                <w:rFonts w:ascii="Calibri" w:hAnsi="Calibri" w:cs="Arial"/>
                <w:b/>
                <w:bCs/>
                <w:sz w:val="20"/>
                <w:szCs w:val="20"/>
              </w:rPr>
              <w:t>6</w:t>
            </w:r>
          </w:p>
        </w:tc>
        <w:tc>
          <w:tcPr>
            <w:tcW w:w="1204" w:type="dxa"/>
            <w:shd w:val="clear" w:color="auto" w:fill="FFC000"/>
            <w:noWrap/>
            <w:vAlign w:val="center"/>
          </w:tcPr>
          <w:p w14:paraId="58A92CA9" w14:textId="77777777" w:rsidR="009670CC" w:rsidRPr="00FA7AB4" w:rsidRDefault="009670CC" w:rsidP="009670CC">
            <w:pPr>
              <w:jc w:val="center"/>
              <w:rPr>
                <w:rFonts w:ascii="Calibri" w:hAnsi="Calibri" w:cs="Arial"/>
                <w:b/>
                <w:bCs/>
                <w:sz w:val="20"/>
                <w:szCs w:val="20"/>
              </w:rPr>
            </w:pPr>
            <w:r w:rsidRPr="00FA7AB4">
              <w:rPr>
                <w:rFonts w:ascii="Calibri" w:hAnsi="Calibri" w:cs="Arial"/>
                <w:b/>
                <w:bCs/>
                <w:sz w:val="20"/>
                <w:szCs w:val="20"/>
              </w:rPr>
              <w:t>9</w:t>
            </w:r>
          </w:p>
        </w:tc>
        <w:tc>
          <w:tcPr>
            <w:tcW w:w="1204" w:type="dxa"/>
            <w:shd w:val="clear" w:color="auto" w:fill="FFC000"/>
            <w:noWrap/>
            <w:vAlign w:val="center"/>
          </w:tcPr>
          <w:p w14:paraId="6D232A35" w14:textId="77777777" w:rsidR="009670CC" w:rsidRPr="00FA7AB4" w:rsidRDefault="009670CC" w:rsidP="009670CC">
            <w:pPr>
              <w:jc w:val="center"/>
              <w:rPr>
                <w:rFonts w:ascii="Calibri" w:hAnsi="Calibri" w:cs="Arial"/>
                <w:b/>
                <w:bCs/>
                <w:sz w:val="20"/>
                <w:szCs w:val="20"/>
              </w:rPr>
            </w:pPr>
            <w:r w:rsidRPr="00FA7AB4">
              <w:rPr>
                <w:rFonts w:ascii="Calibri" w:hAnsi="Calibri" w:cs="Arial"/>
                <w:b/>
                <w:bCs/>
                <w:sz w:val="20"/>
                <w:szCs w:val="20"/>
              </w:rPr>
              <w:t>12</w:t>
            </w:r>
          </w:p>
        </w:tc>
        <w:tc>
          <w:tcPr>
            <w:tcW w:w="1205" w:type="dxa"/>
            <w:shd w:val="clear" w:color="auto" w:fill="FF0000"/>
            <w:vAlign w:val="center"/>
          </w:tcPr>
          <w:p w14:paraId="791712C9" w14:textId="77777777" w:rsidR="009670CC" w:rsidRPr="00FA7AB4" w:rsidRDefault="009670CC" w:rsidP="009670CC">
            <w:pPr>
              <w:jc w:val="center"/>
              <w:rPr>
                <w:rFonts w:ascii="Calibri" w:hAnsi="Calibri" w:cs="Arial"/>
                <w:b/>
                <w:bCs/>
                <w:sz w:val="20"/>
                <w:szCs w:val="20"/>
              </w:rPr>
            </w:pPr>
            <w:r w:rsidRPr="00FA7AB4">
              <w:rPr>
                <w:rFonts w:ascii="Calibri" w:hAnsi="Calibri" w:cs="Arial"/>
                <w:b/>
                <w:bCs/>
                <w:sz w:val="20"/>
                <w:szCs w:val="20"/>
              </w:rPr>
              <w:t>15</w:t>
            </w:r>
          </w:p>
        </w:tc>
      </w:tr>
      <w:tr w:rsidR="009670CC" w:rsidRPr="00FA7AB4" w14:paraId="7FA9C619" w14:textId="77777777" w:rsidTr="009670CC">
        <w:trPr>
          <w:trHeight w:val="732"/>
        </w:trPr>
        <w:tc>
          <w:tcPr>
            <w:tcW w:w="1639" w:type="dxa"/>
            <w:shd w:val="clear" w:color="auto" w:fill="D9D9D9" w:themeFill="background1" w:themeFillShade="D9"/>
            <w:vAlign w:val="center"/>
          </w:tcPr>
          <w:p w14:paraId="676ADC5A" w14:textId="77777777" w:rsidR="009670CC" w:rsidRPr="00FA7AB4" w:rsidRDefault="009670CC" w:rsidP="009670CC">
            <w:pPr>
              <w:jc w:val="center"/>
              <w:rPr>
                <w:rFonts w:ascii="Calibri" w:hAnsi="Calibri"/>
                <w:b/>
                <w:sz w:val="20"/>
                <w:szCs w:val="20"/>
              </w:rPr>
            </w:pPr>
            <w:r w:rsidRPr="00FA7AB4">
              <w:rPr>
                <w:rFonts w:ascii="Calibri" w:hAnsi="Calibri"/>
                <w:b/>
                <w:sz w:val="20"/>
                <w:szCs w:val="20"/>
              </w:rPr>
              <w:t>Major Injury</w:t>
            </w:r>
          </w:p>
        </w:tc>
        <w:tc>
          <w:tcPr>
            <w:tcW w:w="1204" w:type="dxa"/>
            <w:shd w:val="clear" w:color="auto" w:fill="92D050"/>
            <w:noWrap/>
            <w:vAlign w:val="center"/>
          </w:tcPr>
          <w:p w14:paraId="0994563E" w14:textId="77777777" w:rsidR="009670CC" w:rsidRPr="00F0647D" w:rsidRDefault="009670CC" w:rsidP="009670CC">
            <w:pPr>
              <w:jc w:val="center"/>
              <w:rPr>
                <w:rFonts w:ascii="Calibri" w:hAnsi="Calibri"/>
                <w:b/>
                <w:sz w:val="20"/>
                <w:szCs w:val="20"/>
              </w:rPr>
            </w:pPr>
            <w:r w:rsidRPr="00FA7AB4">
              <w:rPr>
                <w:rFonts w:ascii="Calibri" w:hAnsi="Calibri"/>
                <w:b/>
                <w:sz w:val="20"/>
                <w:szCs w:val="20"/>
              </w:rPr>
              <w:t>4</w:t>
            </w:r>
          </w:p>
        </w:tc>
        <w:tc>
          <w:tcPr>
            <w:tcW w:w="1204" w:type="dxa"/>
            <w:shd w:val="clear" w:color="auto" w:fill="FFC000"/>
            <w:noWrap/>
            <w:vAlign w:val="center"/>
          </w:tcPr>
          <w:p w14:paraId="1ABD516E" w14:textId="77777777" w:rsidR="009670CC" w:rsidRPr="00FA7AB4" w:rsidRDefault="009670CC" w:rsidP="009670CC">
            <w:pPr>
              <w:jc w:val="center"/>
              <w:rPr>
                <w:rFonts w:ascii="Calibri" w:hAnsi="Calibri" w:cs="Arial"/>
                <w:b/>
                <w:bCs/>
                <w:sz w:val="20"/>
                <w:szCs w:val="20"/>
              </w:rPr>
            </w:pPr>
            <w:r w:rsidRPr="00FA7AB4">
              <w:rPr>
                <w:rFonts w:ascii="Calibri" w:hAnsi="Calibri" w:cs="Arial"/>
                <w:b/>
                <w:bCs/>
                <w:sz w:val="20"/>
                <w:szCs w:val="20"/>
              </w:rPr>
              <w:t>8</w:t>
            </w:r>
          </w:p>
        </w:tc>
        <w:tc>
          <w:tcPr>
            <w:tcW w:w="1204" w:type="dxa"/>
            <w:shd w:val="clear" w:color="auto" w:fill="FFC000"/>
            <w:noWrap/>
            <w:vAlign w:val="center"/>
          </w:tcPr>
          <w:p w14:paraId="6BE9B8AF" w14:textId="77777777" w:rsidR="009670CC" w:rsidRPr="00FA7AB4" w:rsidRDefault="009670CC" w:rsidP="009670CC">
            <w:pPr>
              <w:jc w:val="center"/>
              <w:rPr>
                <w:rFonts w:ascii="Calibri" w:hAnsi="Calibri" w:cs="Arial"/>
                <w:b/>
                <w:bCs/>
                <w:sz w:val="20"/>
                <w:szCs w:val="20"/>
              </w:rPr>
            </w:pPr>
            <w:r w:rsidRPr="00FA7AB4">
              <w:rPr>
                <w:rFonts w:ascii="Calibri" w:hAnsi="Calibri" w:cs="Arial"/>
                <w:b/>
                <w:bCs/>
                <w:sz w:val="20"/>
                <w:szCs w:val="20"/>
              </w:rPr>
              <w:t>12</w:t>
            </w:r>
          </w:p>
        </w:tc>
        <w:tc>
          <w:tcPr>
            <w:tcW w:w="1204" w:type="dxa"/>
            <w:shd w:val="clear" w:color="auto" w:fill="FF0000"/>
            <w:noWrap/>
            <w:vAlign w:val="center"/>
          </w:tcPr>
          <w:p w14:paraId="005EF59C" w14:textId="77777777" w:rsidR="009670CC" w:rsidRPr="00FA7AB4" w:rsidRDefault="009670CC" w:rsidP="009670CC">
            <w:pPr>
              <w:jc w:val="center"/>
              <w:rPr>
                <w:rFonts w:ascii="Calibri" w:hAnsi="Calibri" w:cs="Arial"/>
                <w:b/>
                <w:bCs/>
                <w:sz w:val="20"/>
                <w:szCs w:val="20"/>
              </w:rPr>
            </w:pPr>
            <w:r w:rsidRPr="00FA7AB4">
              <w:rPr>
                <w:rFonts w:ascii="Calibri" w:hAnsi="Calibri" w:cs="Arial"/>
                <w:b/>
                <w:bCs/>
                <w:sz w:val="20"/>
                <w:szCs w:val="20"/>
              </w:rPr>
              <w:t>16</w:t>
            </w:r>
          </w:p>
        </w:tc>
        <w:tc>
          <w:tcPr>
            <w:tcW w:w="1205" w:type="dxa"/>
            <w:shd w:val="clear" w:color="auto" w:fill="FF0000"/>
            <w:vAlign w:val="center"/>
          </w:tcPr>
          <w:p w14:paraId="560101AA" w14:textId="77777777" w:rsidR="009670CC" w:rsidRPr="00FA7AB4" w:rsidRDefault="009670CC" w:rsidP="009670CC">
            <w:pPr>
              <w:jc w:val="center"/>
              <w:rPr>
                <w:rFonts w:ascii="Calibri" w:hAnsi="Calibri" w:cs="Arial"/>
                <w:b/>
                <w:bCs/>
                <w:sz w:val="20"/>
                <w:szCs w:val="20"/>
              </w:rPr>
            </w:pPr>
            <w:r w:rsidRPr="00FA7AB4">
              <w:rPr>
                <w:rFonts w:ascii="Calibri" w:hAnsi="Calibri" w:cs="Arial"/>
                <w:b/>
                <w:bCs/>
                <w:sz w:val="20"/>
                <w:szCs w:val="20"/>
              </w:rPr>
              <w:t>20</w:t>
            </w:r>
          </w:p>
        </w:tc>
      </w:tr>
      <w:tr w:rsidR="009670CC" w:rsidRPr="00FA7AB4" w14:paraId="3C641E73" w14:textId="77777777" w:rsidTr="009670CC">
        <w:trPr>
          <w:trHeight w:val="733"/>
        </w:trPr>
        <w:tc>
          <w:tcPr>
            <w:tcW w:w="1639" w:type="dxa"/>
            <w:shd w:val="clear" w:color="auto" w:fill="D9D9D9" w:themeFill="background1" w:themeFillShade="D9"/>
            <w:vAlign w:val="center"/>
          </w:tcPr>
          <w:p w14:paraId="2F21B886" w14:textId="77777777" w:rsidR="009670CC" w:rsidRPr="00FA7AB4" w:rsidRDefault="009670CC" w:rsidP="009670CC">
            <w:pPr>
              <w:jc w:val="center"/>
              <w:rPr>
                <w:rFonts w:ascii="Calibri" w:hAnsi="Calibri"/>
                <w:b/>
                <w:sz w:val="20"/>
                <w:szCs w:val="20"/>
              </w:rPr>
            </w:pPr>
            <w:r w:rsidRPr="00FA7AB4">
              <w:rPr>
                <w:rFonts w:ascii="Calibri" w:hAnsi="Calibri"/>
                <w:b/>
                <w:sz w:val="20"/>
                <w:szCs w:val="20"/>
              </w:rPr>
              <w:t>Death</w:t>
            </w:r>
          </w:p>
        </w:tc>
        <w:tc>
          <w:tcPr>
            <w:tcW w:w="1204" w:type="dxa"/>
            <w:shd w:val="clear" w:color="auto" w:fill="92D050"/>
            <w:noWrap/>
            <w:vAlign w:val="center"/>
          </w:tcPr>
          <w:p w14:paraId="3BB0C7DE" w14:textId="77777777" w:rsidR="009670CC" w:rsidRPr="00FA7AB4" w:rsidRDefault="009670CC" w:rsidP="009670CC">
            <w:pPr>
              <w:jc w:val="center"/>
              <w:rPr>
                <w:rFonts w:ascii="Calibri" w:hAnsi="Calibri"/>
                <w:b/>
                <w:sz w:val="20"/>
                <w:szCs w:val="20"/>
              </w:rPr>
            </w:pPr>
            <w:r w:rsidRPr="00FA7AB4">
              <w:rPr>
                <w:rFonts w:ascii="Calibri" w:hAnsi="Calibri"/>
                <w:b/>
                <w:sz w:val="20"/>
                <w:szCs w:val="20"/>
              </w:rPr>
              <w:t>5</w:t>
            </w:r>
          </w:p>
        </w:tc>
        <w:tc>
          <w:tcPr>
            <w:tcW w:w="1204" w:type="dxa"/>
            <w:shd w:val="clear" w:color="auto" w:fill="FFC000"/>
            <w:noWrap/>
            <w:vAlign w:val="center"/>
          </w:tcPr>
          <w:p w14:paraId="07F06BAA" w14:textId="77777777" w:rsidR="009670CC" w:rsidRPr="00FA7AB4" w:rsidRDefault="009670CC" w:rsidP="009670CC">
            <w:pPr>
              <w:jc w:val="center"/>
              <w:rPr>
                <w:rFonts w:ascii="Calibri" w:hAnsi="Calibri"/>
                <w:b/>
                <w:bCs/>
                <w:sz w:val="20"/>
                <w:szCs w:val="20"/>
              </w:rPr>
            </w:pPr>
            <w:r w:rsidRPr="00FA7AB4">
              <w:rPr>
                <w:rFonts w:ascii="Calibri" w:hAnsi="Calibri"/>
                <w:b/>
                <w:bCs/>
                <w:sz w:val="20"/>
                <w:szCs w:val="20"/>
              </w:rPr>
              <w:t>10</w:t>
            </w:r>
          </w:p>
        </w:tc>
        <w:tc>
          <w:tcPr>
            <w:tcW w:w="1204" w:type="dxa"/>
            <w:shd w:val="clear" w:color="auto" w:fill="FF0000"/>
            <w:noWrap/>
            <w:vAlign w:val="center"/>
          </w:tcPr>
          <w:p w14:paraId="2D5F0E55" w14:textId="77777777" w:rsidR="009670CC" w:rsidRPr="00FA7AB4" w:rsidRDefault="009670CC" w:rsidP="009670CC">
            <w:pPr>
              <w:jc w:val="center"/>
              <w:rPr>
                <w:rFonts w:ascii="Calibri" w:hAnsi="Calibri"/>
                <w:b/>
                <w:bCs/>
                <w:sz w:val="20"/>
                <w:szCs w:val="20"/>
              </w:rPr>
            </w:pPr>
            <w:r w:rsidRPr="00FA7AB4">
              <w:rPr>
                <w:rFonts w:ascii="Calibri" w:hAnsi="Calibri"/>
                <w:b/>
                <w:bCs/>
                <w:sz w:val="20"/>
                <w:szCs w:val="20"/>
              </w:rPr>
              <w:t>15</w:t>
            </w:r>
          </w:p>
        </w:tc>
        <w:tc>
          <w:tcPr>
            <w:tcW w:w="1204" w:type="dxa"/>
            <w:shd w:val="clear" w:color="auto" w:fill="FF0000"/>
            <w:noWrap/>
            <w:vAlign w:val="center"/>
          </w:tcPr>
          <w:p w14:paraId="32B5A7D9" w14:textId="77777777" w:rsidR="009670CC" w:rsidRPr="00FA7AB4" w:rsidRDefault="009670CC" w:rsidP="009670CC">
            <w:pPr>
              <w:jc w:val="center"/>
              <w:rPr>
                <w:rFonts w:ascii="Calibri" w:hAnsi="Calibri"/>
                <w:b/>
                <w:bCs/>
                <w:sz w:val="20"/>
                <w:szCs w:val="20"/>
              </w:rPr>
            </w:pPr>
            <w:r w:rsidRPr="00FA7AB4">
              <w:rPr>
                <w:rFonts w:ascii="Calibri" w:hAnsi="Calibri"/>
                <w:b/>
                <w:bCs/>
                <w:sz w:val="20"/>
                <w:szCs w:val="20"/>
              </w:rPr>
              <w:t>20</w:t>
            </w:r>
          </w:p>
        </w:tc>
        <w:tc>
          <w:tcPr>
            <w:tcW w:w="1205" w:type="dxa"/>
            <w:shd w:val="clear" w:color="auto" w:fill="FF0000"/>
            <w:vAlign w:val="center"/>
          </w:tcPr>
          <w:p w14:paraId="7DF508EB" w14:textId="77777777" w:rsidR="009670CC" w:rsidRPr="00FA7AB4" w:rsidRDefault="009670CC" w:rsidP="009670CC">
            <w:pPr>
              <w:jc w:val="center"/>
              <w:rPr>
                <w:rFonts w:ascii="Calibri" w:hAnsi="Calibri"/>
                <w:b/>
                <w:bCs/>
                <w:sz w:val="20"/>
                <w:szCs w:val="20"/>
              </w:rPr>
            </w:pPr>
            <w:r w:rsidRPr="00FA7AB4">
              <w:rPr>
                <w:rFonts w:ascii="Calibri" w:hAnsi="Calibri"/>
                <w:b/>
                <w:bCs/>
                <w:sz w:val="20"/>
                <w:szCs w:val="20"/>
              </w:rPr>
              <w:t>25</w:t>
            </w:r>
          </w:p>
        </w:tc>
      </w:tr>
    </w:tbl>
    <w:p w14:paraId="67F0FE03" w14:textId="77777777" w:rsidR="00B51587" w:rsidRDefault="00177520" w:rsidP="00177520">
      <w:pPr>
        <w:jc w:val="center"/>
        <w:rPr>
          <w:rFonts w:ascii="Calibri" w:hAnsi="Calibri"/>
          <w:b/>
          <w:sz w:val="28"/>
          <w:szCs w:val="28"/>
          <w:lang w:val="en"/>
        </w:rPr>
      </w:pPr>
      <w:r>
        <w:rPr>
          <w:rFonts w:ascii="Calibri" w:hAnsi="Calibri"/>
          <w:b/>
          <w:sz w:val="28"/>
          <w:szCs w:val="28"/>
          <w:lang w:val="en"/>
        </w:rPr>
        <w:t>Severity</w:t>
      </w:r>
    </w:p>
    <w:p w14:paraId="234DA9EF" w14:textId="77777777" w:rsidR="00B51587" w:rsidRDefault="00B51587" w:rsidP="00FA7AB4">
      <w:pPr>
        <w:jc w:val="center"/>
        <w:rPr>
          <w:rFonts w:ascii="Calibri" w:hAnsi="Calibri"/>
          <w:b/>
          <w:sz w:val="28"/>
          <w:szCs w:val="28"/>
          <w:lang w:val="en"/>
        </w:rPr>
      </w:pPr>
    </w:p>
    <w:p w14:paraId="757CFE6D" w14:textId="77777777" w:rsidR="00B51587" w:rsidRDefault="00B51587" w:rsidP="00FA7AB4">
      <w:pPr>
        <w:jc w:val="center"/>
        <w:rPr>
          <w:rFonts w:ascii="Calibri" w:hAnsi="Calibri"/>
          <w:b/>
          <w:sz w:val="28"/>
          <w:szCs w:val="28"/>
          <w:lang w:val="en"/>
        </w:rPr>
      </w:pPr>
    </w:p>
    <w:p w14:paraId="57399C2C" w14:textId="77777777" w:rsidR="00B51587" w:rsidRDefault="00B51587" w:rsidP="00FA7AB4">
      <w:pPr>
        <w:jc w:val="center"/>
        <w:rPr>
          <w:rFonts w:ascii="Calibri" w:hAnsi="Calibri"/>
          <w:b/>
          <w:sz w:val="28"/>
          <w:szCs w:val="28"/>
          <w:lang w:val="en"/>
        </w:rPr>
      </w:pPr>
    </w:p>
    <w:p w14:paraId="5829387F" w14:textId="77777777" w:rsidR="00177520" w:rsidRDefault="00177520" w:rsidP="00FA7AB4">
      <w:pPr>
        <w:jc w:val="center"/>
        <w:rPr>
          <w:rFonts w:ascii="Calibri" w:hAnsi="Calibri"/>
          <w:b/>
          <w:sz w:val="28"/>
          <w:szCs w:val="28"/>
          <w:lang w:val="en"/>
        </w:rPr>
      </w:pPr>
    </w:p>
    <w:p w14:paraId="40694B49" w14:textId="77777777" w:rsidR="00177520" w:rsidRDefault="00177520" w:rsidP="00FA7AB4">
      <w:pPr>
        <w:jc w:val="center"/>
        <w:rPr>
          <w:rFonts w:ascii="Calibri" w:hAnsi="Calibri"/>
          <w:b/>
          <w:sz w:val="28"/>
          <w:szCs w:val="28"/>
          <w:lang w:val="en"/>
        </w:rPr>
      </w:pPr>
    </w:p>
    <w:p w14:paraId="2279FF9F" w14:textId="77777777" w:rsidR="00177520" w:rsidRDefault="00177520" w:rsidP="00FA7AB4">
      <w:pPr>
        <w:jc w:val="center"/>
        <w:rPr>
          <w:rFonts w:ascii="Calibri" w:hAnsi="Calibri"/>
          <w:b/>
          <w:sz w:val="28"/>
          <w:szCs w:val="28"/>
          <w:lang w:val="en"/>
        </w:rPr>
      </w:pPr>
    </w:p>
    <w:p w14:paraId="3D5030E8" w14:textId="77777777" w:rsidR="00177520" w:rsidRDefault="00177520" w:rsidP="00FA7AB4">
      <w:pPr>
        <w:jc w:val="center"/>
        <w:rPr>
          <w:rFonts w:ascii="Calibri" w:hAnsi="Calibri"/>
          <w:b/>
          <w:sz w:val="28"/>
          <w:szCs w:val="28"/>
          <w:lang w:val="en"/>
        </w:rPr>
      </w:pPr>
    </w:p>
    <w:p w14:paraId="48710C52" w14:textId="77777777" w:rsidR="00FA7AB4" w:rsidRPr="00FA7AB4" w:rsidRDefault="00FA7AB4" w:rsidP="00FA7AB4">
      <w:pPr>
        <w:jc w:val="center"/>
        <w:rPr>
          <w:rFonts w:ascii="Calibri" w:hAnsi="Calibri"/>
          <w:b/>
          <w:sz w:val="28"/>
          <w:szCs w:val="28"/>
          <w:lang w:val="en"/>
        </w:rPr>
      </w:pPr>
      <w:r w:rsidRPr="00FA7AB4">
        <w:rPr>
          <w:rFonts w:ascii="Calibri" w:hAnsi="Calibri"/>
          <w:b/>
          <w:sz w:val="28"/>
          <w:szCs w:val="28"/>
          <w:lang w:val="en"/>
        </w:rPr>
        <w:t>Probability</w:t>
      </w:r>
    </w:p>
    <w:p w14:paraId="33F2900A" w14:textId="77777777" w:rsidR="00FA7AB4" w:rsidRPr="00FA7AB4" w:rsidRDefault="00FA7AB4" w:rsidP="00FA7AB4">
      <w:pPr>
        <w:spacing w:before="100" w:beforeAutospacing="1" w:after="100" w:afterAutospacing="1"/>
        <w:rPr>
          <w:rFonts w:ascii="Calibri" w:hAnsi="Calibri"/>
          <w:b/>
          <w:sz w:val="28"/>
          <w:szCs w:val="28"/>
          <w:lang w:val="en"/>
        </w:rPr>
      </w:pPr>
      <w:r w:rsidRPr="00FA7AB4">
        <w:rPr>
          <w:rFonts w:ascii="Calibri" w:hAnsi="Calibri"/>
          <w:b/>
          <w:sz w:val="28"/>
          <w:szCs w:val="28"/>
          <w:lang w:val="en"/>
        </w:rPr>
        <w:tab/>
        <w:t xml:space="preserve"> </w:t>
      </w:r>
    </w:p>
    <w:p w14:paraId="7B8C98D6" w14:textId="77777777" w:rsidR="00FA7AB4" w:rsidRDefault="00FA7AB4" w:rsidP="00FA7AB4">
      <w:pPr>
        <w:spacing w:before="100" w:beforeAutospacing="1" w:after="100" w:afterAutospacing="1"/>
        <w:rPr>
          <w:rFonts w:ascii="Calibri" w:hAnsi="Calibri"/>
          <w:b/>
          <w:sz w:val="28"/>
          <w:szCs w:val="28"/>
          <w:lang w:val="en"/>
        </w:rPr>
      </w:pPr>
      <w:r w:rsidRPr="00FA7AB4">
        <w:rPr>
          <w:rFonts w:ascii="Calibri" w:hAnsi="Calibri"/>
          <w:b/>
          <w:sz w:val="28"/>
          <w:szCs w:val="28"/>
          <w:lang w:val="en"/>
        </w:rPr>
        <w:tab/>
      </w:r>
      <w:r w:rsidRPr="00FA7AB4">
        <w:rPr>
          <w:rFonts w:ascii="Calibri" w:hAnsi="Calibri"/>
          <w:b/>
          <w:sz w:val="28"/>
          <w:szCs w:val="28"/>
          <w:lang w:val="en"/>
        </w:rPr>
        <w:tab/>
      </w:r>
      <w:r w:rsidRPr="00FA7AB4">
        <w:rPr>
          <w:rFonts w:ascii="Calibri" w:hAnsi="Calibri"/>
          <w:b/>
          <w:sz w:val="28"/>
          <w:szCs w:val="28"/>
          <w:lang w:val="en"/>
        </w:rPr>
        <w:tab/>
        <w:t xml:space="preserve">                 </w:t>
      </w:r>
    </w:p>
    <w:p w14:paraId="5BD03556" w14:textId="77777777" w:rsidR="00F0647D" w:rsidRDefault="00F0647D" w:rsidP="00470E00">
      <w:pPr>
        <w:rPr>
          <w:rFonts w:ascii="Calibri" w:hAnsi="Calibri"/>
          <w:b/>
          <w:sz w:val="28"/>
          <w:szCs w:val="28"/>
          <w:lang w:val="en"/>
        </w:rPr>
      </w:pPr>
    </w:p>
    <w:p w14:paraId="5D9B1E26" w14:textId="77777777" w:rsidR="00177520" w:rsidRDefault="00177520" w:rsidP="00470E00">
      <w:pPr>
        <w:rPr>
          <w:rFonts w:ascii="Calibri" w:hAnsi="Calibri"/>
          <w:b/>
          <w:sz w:val="22"/>
          <w:szCs w:val="22"/>
          <w:lang w:val="en"/>
        </w:rPr>
      </w:pPr>
    </w:p>
    <w:p w14:paraId="22E085F4" w14:textId="77777777" w:rsidR="00470E00" w:rsidRDefault="00470E00" w:rsidP="00470E00">
      <w:pPr>
        <w:rPr>
          <w:rFonts w:ascii="Calibri" w:hAnsi="Calibri"/>
          <w:b/>
          <w:sz w:val="22"/>
          <w:szCs w:val="22"/>
          <w:lang w:val="en"/>
        </w:rPr>
      </w:pPr>
      <w:r w:rsidRPr="00470E00">
        <w:rPr>
          <w:rFonts w:ascii="Calibri" w:hAnsi="Calibri"/>
          <w:b/>
          <w:sz w:val="22"/>
          <w:szCs w:val="22"/>
          <w:lang w:val="en"/>
        </w:rPr>
        <w:t xml:space="preserve">Instructions for </w:t>
      </w:r>
      <w:r w:rsidR="00F0647D">
        <w:rPr>
          <w:rFonts w:ascii="Calibri" w:hAnsi="Calibri"/>
          <w:b/>
          <w:sz w:val="22"/>
          <w:szCs w:val="22"/>
          <w:lang w:val="en"/>
        </w:rPr>
        <w:t>U</w:t>
      </w:r>
      <w:r w:rsidRPr="00470E00">
        <w:rPr>
          <w:rFonts w:ascii="Calibri" w:hAnsi="Calibri"/>
          <w:b/>
          <w:sz w:val="22"/>
          <w:szCs w:val="22"/>
          <w:lang w:val="en"/>
        </w:rPr>
        <w:t>se:</w:t>
      </w:r>
    </w:p>
    <w:p w14:paraId="1A7F9592" w14:textId="77777777" w:rsidR="00F0647D" w:rsidRPr="00470E00" w:rsidRDefault="00F0647D" w:rsidP="00470E00">
      <w:pPr>
        <w:rPr>
          <w:rFonts w:ascii="Calibri" w:hAnsi="Calibri"/>
          <w:b/>
          <w:sz w:val="22"/>
          <w:szCs w:val="22"/>
          <w:lang w:val="en"/>
        </w:rPr>
      </w:pPr>
    </w:p>
    <w:p w14:paraId="2B99B0CC" w14:textId="77777777" w:rsidR="00470E00" w:rsidRPr="00470E00" w:rsidRDefault="00470E00" w:rsidP="00470E00">
      <w:pPr>
        <w:numPr>
          <w:ilvl w:val="0"/>
          <w:numId w:val="4"/>
        </w:numPr>
        <w:rPr>
          <w:rFonts w:ascii="Calibri" w:hAnsi="Calibri"/>
          <w:sz w:val="22"/>
          <w:szCs w:val="22"/>
          <w:lang w:val="en"/>
        </w:rPr>
      </w:pPr>
      <w:r w:rsidRPr="00470E00">
        <w:rPr>
          <w:rFonts w:ascii="Calibri" w:hAnsi="Calibri"/>
          <w:sz w:val="22"/>
          <w:szCs w:val="22"/>
          <w:lang w:val="en"/>
        </w:rPr>
        <w:t>To calculate the risk level figure, the severity level is multiplied by the probability level e.g. if you deem the severity to be minor injury (1) and the probability to be improbable but possible (3) the risk level would be 3x1= 3</w:t>
      </w:r>
    </w:p>
    <w:p w14:paraId="422042C6" w14:textId="77777777" w:rsidR="00470E00" w:rsidRPr="00470E00" w:rsidRDefault="00470E00" w:rsidP="00470E00">
      <w:pPr>
        <w:numPr>
          <w:ilvl w:val="0"/>
          <w:numId w:val="4"/>
        </w:numPr>
        <w:rPr>
          <w:rFonts w:ascii="Calibri" w:hAnsi="Calibri"/>
          <w:sz w:val="22"/>
          <w:szCs w:val="22"/>
          <w:lang w:val="en"/>
        </w:rPr>
      </w:pPr>
      <w:r w:rsidRPr="00470E00">
        <w:rPr>
          <w:rFonts w:ascii="Calibri" w:hAnsi="Calibri"/>
          <w:sz w:val="22"/>
          <w:szCs w:val="22"/>
          <w:lang w:val="en"/>
        </w:rPr>
        <w:t>Risk level 1-3 – risk is acceptable – no improvements are necessary other than existing workplace precautions</w:t>
      </w:r>
    </w:p>
    <w:p w14:paraId="6AAE7667" w14:textId="77777777" w:rsidR="00470E00" w:rsidRPr="00470E00" w:rsidRDefault="00470E00" w:rsidP="00470E00">
      <w:pPr>
        <w:numPr>
          <w:ilvl w:val="0"/>
          <w:numId w:val="4"/>
        </w:numPr>
        <w:rPr>
          <w:rFonts w:ascii="Calibri" w:hAnsi="Calibri"/>
          <w:sz w:val="22"/>
          <w:szCs w:val="22"/>
          <w:lang w:val="en"/>
        </w:rPr>
      </w:pPr>
      <w:r w:rsidRPr="00470E00">
        <w:rPr>
          <w:rFonts w:ascii="Calibri" w:hAnsi="Calibri"/>
          <w:sz w:val="22"/>
          <w:szCs w:val="22"/>
          <w:lang w:val="en"/>
        </w:rPr>
        <w:t>Risk level 4-6 – risk is acceptable but consider existing controls and improvements to bring risk level down further</w:t>
      </w:r>
    </w:p>
    <w:p w14:paraId="42012A67" w14:textId="77777777" w:rsidR="00470E00" w:rsidRPr="00470E00" w:rsidRDefault="00470E00" w:rsidP="00470E00">
      <w:pPr>
        <w:numPr>
          <w:ilvl w:val="0"/>
          <w:numId w:val="4"/>
        </w:numPr>
        <w:rPr>
          <w:rFonts w:ascii="Calibri" w:hAnsi="Calibri"/>
          <w:sz w:val="22"/>
          <w:szCs w:val="22"/>
          <w:lang w:val="en"/>
        </w:rPr>
      </w:pPr>
      <w:r w:rsidRPr="00470E00">
        <w:rPr>
          <w:rFonts w:ascii="Calibri" w:hAnsi="Calibri"/>
          <w:sz w:val="22"/>
          <w:szCs w:val="22"/>
          <w:lang w:val="en"/>
        </w:rPr>
        <w:t>Risk level 8-12 – risk is too high, reconsider existing controls to bring the risk down to an acceptable level</w:t>
      </w:r>
    </w:p>
    <w:p w14:paraId="41C49B38" w14:textId="77777777" w:rsidR="00736AC9" w:rsidRPr="00A27034" w:rsidRDefault="00470E00" w:rsidP="00A27034">
      <w:pPr>
        <w:numPr>
          <w:ilvl w:val="0"/>
          <w:numId w:val="4"/>
        </w:numPr>
        <w:rPr>
          <w:rFonts w:ascii="Calibri" w:hAnsi="Calibri"/>
          <w:sz w:val="22"/>
          <w:szCs w:val="22"/>
          <w:lang w:val="en"/>
        </w:rPr>
      </w:pPr>
      <w:r w:rsidRPr="00470E00">
        <w:rPr>
          <w:rFonts w:ascii="Calibri" w:hAnsi="Calibri"/>
          <w:sz w:val="22"/>
          <w:szCs w:val="22"/>
          <w:lang w:val="en"/>
        </w:rPr>
        <w:t xml:space="preserve">Risk 15-25 – unacceptable risk – activity should stop/not commence until an acceptable level of risk can be demonstrated             </w:t>
      </w:r>
    </w:p>
    <w:p w14:paraId="2E83791A" w14:textId="77777777" w:rsidR="00260B39" w:rsidRDefault="00260B39">
      <w:pPr>
        <w:sectPr w:rsidR="00260B39" w:rsidSect="00325E6A">
          <w:headerReference w:type="even" r:id="rId12"/>
          <w:headerReference w:type="default" r:id="rId13"/>
          <w:pgSz w:w="11906" w:h="16838" w:code="9"/>
          <w:pgMar w:top="426" w:right="1274" w:bottom="567" w:left="1276" w:header="709" w:footer="709" w:gutter="0"/>
          <w:paperSrc w:first="7" w:other="7"/>
          <w:pgNumType w:start="1"/>
          <w:cols w:space="708"/>
          <w:docGrid w:linePitch="360"/>
        </w:sectPr>
      </w:pPr>
    </w:p>
    <w:p w14:paraId="04C9B869" w14:textId="14D506CF" w:rsidR="00736AC9" w:rsidRDefault="00232B40" w:rsidP="009670CC">
      <w:pPr>
        <w:spacing w:after="240"/>
        <w:jc w:val="center"/>
      </w:pPr>
      <w:r>
        <w:rPr>
          <w:rFonts w:ascii="Imprima" w:hAnsi="Imprima"/>
          <w:b/>
          <w:noProof/>
          <w:color w:val="139AE2"/>
          <w:sz w:val="44"/>
          <w:szCs w:val="44"/>
        </w:rPr>
        <w:drawing>
          <wp:inline distT="0" distB="0" distL="0" distR="0" wp14:anchorId="4B72FC41" wp14:editId="71AECD58">
            <wp:extent cx="3905250" cy="781050"/>
            <wp:effectExtent l="0" t="0" r="0" b="0"/>
            <wp:docPr id="481141072" name="Picture 2"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41072" name="Picture 2" descr="A logo on a black background&#10;&#10;Description automatically generated"/>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36820" r="27134" b="38175"/>
                    <a:stretch/>
                  </pic:blipFill>
                  <pic:spPr bwMode="auto">
                    <a:xfrm>
                      <a:off x="0" y="0"/>
                      <a:ext cx="3910025" cy="782005"/>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1573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866"/>
        <w:gridCol w:w="4653"/>
        <w:gridCol w:w="603"/>
        <w:gridCol w:w="2835"/>
        <w:gridCol w:w="1985"/>
        <w:gridCol w:w="1842"/>
      </w:tblGrid>
      <w:tr w:rsidR="00A27034" w:rsidRPr="00736AC9" w14:paraId="0D13D872" w14:textId="77777777" w:rsidTr="00A27034">
        <w:tc>
          <w:tcPr>
            <w:tcW w:w="9073" w:type="dxa"/>
            <w:gridSpan w:val="4"/>
            <w:shd w:val="clear" w:color="auto" w:fill="000000" w:themeFill="text1"/>
            <w:vAlign w:val="center"/>
          </w:tcPr>
          <w:p w14:paraId="49B43F14" w14:textId="77777777" w:rsidR="00A27034" w:rsidRPr="00A27034" w:rsidRDefault="00A27034" w:rsidP="00A27034">
            <w:pPr>
              <w:spacing w:before="100" w:beforeAutospacing="1" w:after="100" w:afterAutospacing="1"/>
              <w:jc w:val="center"/>
              <w:rPr>
                <w:rFonts w:ascii="Calibri" w:hAnsi="Calibri"/>
                <w:b/>
                <w:sz w:val="32"/>
                <w:szCs w:val="32"/>
                <w:lang w:val="en"/>
              </w:rPr>
            </w:pPr>
            <w:r w:rsidRPr="00A27034">
              <w:rPr>
                <w:rFonts w:ascii="Calibri" w:hAnsi="Calibri"/>
                <w:b/>
                <w:sz w:val="32"/>
                <w:szCs w:val="32"/>
                <w:lang w:val="en"/>
              </w:rPr>
              <w:t>RISK ASSESSMENT FORM</w:t>
            </w:r>
          </w:p>
        </w:tc>
        <w:tc>
          <w:tcPr>
            <w:tcW w:w="2835" w:type="dxa"/>
            <w:shd w:val="clear" w:color="auto" w:fill="BFBFBF" w:themeFill="background1" w:themeFillShade="BF"/>
          </w:tcPr>
          <w:p w14:paraId="22E4BF2E" w14:textId="77777777" w:rsidR="00A27034" w:rsidRPr="00736AC9" w:rsidRDefault="00A27034" w:rsidP="004654EC">
            <w:pPr>
              <w:spacing w:before="100" w:beforeAutospacing="1" w:after="100" w:afterAutospacing="1"/>
              <w:jc w:val="center"/>
              <w:rPr>
                <w:rFonts w:ascii="Calibri" w:hAnsi="Calibri"/>
                <w:b/>
                <w:sz w:val="18"/>
                <w:szCs w:val="18"/>
                <w:lang w:val="en"/>
              </w:rPr>
            </w:pPr>
            <w:r w:rsidRPr="00736AC9">
              <w:rPr>
                <w:rFonts w:ascii="Calibri" w:hAnsi="Calibri"/>
                <w:b/>
                <w:sz w:val="18"/>
                <w:szCs w:val="18"/>
                <w:lang w:val="en"/>
              </w:rPr>
              <w:t>To be completed at set up prior to event opening</w:t>
            </w:r>
          </w:p>
        </w:tc>
        <w:tc>
          <w:tcPr>
            <w:tcW w:w="1985" w:type="dxa"/>
            <w:shd w:val="clear" w:color="auto" w:fill="BFBFBF" w:themeFill="background1" w:themeFillShade="BF"/>
          </w:tcPr>
          <w:p w14:paraId="3C87042E" w14:textId="77777777" w:rsidR="00A27034" w:rsidRPr="00736AC9" w:rsidRDefault="00A27034" w:rsidP="004654EC">
            <w:pPr>
              <w:spacing w:before="100" w:beforeAutospacing="1" w:after="100" w:afterAutospacing="1"/>
              <w:jc w:val="center"/>
              <w:rPr>
                <w:rFonts w:ascii="Calibri" w:hAnsi="Calibri"/>
                <w:b/>
                <w:sz w:val="18"/>
                <w:szCs w:val="18"/>
                <w:lang w:val="en"/>
              </w:rPr>
            </w:pPr>
            <w:r w:rsidRPr="00736AC9">
              <w:rPr>
                <w:rFonts w:ascii="Calibri" w:hAnsi="Calibri"/>
                <w:b/>
                <w:sz w:val="18"/>
                <w:szCs w:val="18"/>
                <w:lang w:val="en"/>
              </w:rPr>
              <w:t>To be completed periodically throughout the event</w:t>
            </w:r>
          </w:p>
        </w:tc>
        <w:tc>
          <w:tcPr>
            <w:tcW w:w="1842" w:type="dxa"/>
            <w:shd w:val="clear" w:color="auto" w:fill="BFBFBF" w:themeFill="background1" w:themeFillShade="BF"/>
          </w:tcPr>
          <w:p w14:paraId="22B82298" w14:textId="77777777" w:rsidR="00A27034" w:rsidRPr="00736AC9" w:rsidRDefault="00A27034" w:rsidP="004654EC">
            <w:pPr>
              <w:spacing w:before="100" w:beforeAutospacing="1" w:after="100" w:afterAutospacing="1"/>
              <w:jc w:val="center"/>
              <w:rPr>
                <w:rFonts w:ascii="Calibri" w:hAnsi="Calibri"/>
                <w:b/>
                <w:sz w:val="18"/>
                <w:szCs w:val="18"/>
                <w:lang w:val="en"/>
              </w:rPr>
            </w:pPr>
            <w:r w:rsidRPr="00736AC9">
              <w:rPr>
                <w:rFonts w:ascii="Calibri" w:hAnsi="Calibri"/>
                <w:b/>
                <w:sz w:val="18"/>
                <w:szCs w:val="18"/>
                <w:lang w:val="en"/>
              </w:rPr>
              <w:t>To be completed periodically throughout the event</w:t>
            </w:r>
          </w:p>
        </w:tc>
      </w:tr>
      <w:tr w:rsidR="00736AC9" w:rsidRPr="00736AC9" w14:paraId="324528DF" w14:textId="77777777" w:rsidTr="00A27034">
        <w:tc>
          <w:tcPr>
            <w:tcW w:w="1951" w:type="dxa"/>
            <w:shd w:val="clear" w:color="auto" w:fill="F2F2F2" w:themeFill="background1" w:themeFillShade="F2"/>
          </w:tcPr>
          <w:p w14:paraId="4D633BDE" w14:textId="77777777" w:rsidR="00736AC9" w:rsidRPr="00A27034" w:rsidRDefault="00736AC9" w:rsidP="00736AC9">
            <w:pPr>
              <w:spacing w:before="100" w:beforeAutospacing="1" w:after="100" w:afterAutospacing="1"/>
              <w:rPr>
                <w:rFonts w:ascii="Calibri" w:hAnsi="Calibri"/>
                <w:b/>
                <w:sz w:val="18"/>
                <w:szCs w:val="18"/>
                <w:lang w:val="en"/>
              </w:rPr>
            </w:pPr>
            <w:r w:rsidRPr="00A27034">
              <w:rPr>
                <w:rFonts w:ascii="Calibri" w:hAnsi="Calibri"/>
                <w:b/>
                <w:sz w:val="18"/>
                <w:szCs w:val="18"/>
                <w:lang w:val="en"/>
              </w:rPr>
              <w:t>Hazards</w:t>
            </w:r>
          </w:p>
        </w:tc>
        <w:tc>
          <w:tcPr>
            <w:tcW w:w="1866" w:type="dxa"/>
            <w:shd w:val="clear" w:color="auto" w:fill="F2F2F2" w:themeFill="background1" w:themeFillShade="F2"/>
          </w:tcPr>
          <w:p w14:paraId="72FCA529" w14:textId="77777777" w:rsidR="00736AC9" w:rsidRPr="00A27034" w:rsidRDefault="00736AC9" w:rsidP="00736AC9">
            <w:pPr>
              <w:spacing w:before="100" w:beforeAutospacing="1" w:after="100" w:afterAutospacing="1"/>
              <w:rPr>
                <w:rFonts w:ascii="Calibri" w:hAnsi="Calibri"/>
                <w:b/>
                <w:sz w:val="18"/>
                <w:szCs w:val="18"/>
                <w:lang w:val="en"/>
              </w:rPr>
            </w:pPr>
            <w:r w:rsidRPr="00A27034">
              <w:rPr>
                <w:rFonts w:ascii="Calibri" w:hAnsi="Calibri"/>
                <w:b/>
                <w:sz w:val="18"/>
                <w:szCs w:val="18"/>
                <w:lang w:val="en"/>
              </w:rPr>
              <w:t>Who might be harmed</w:t>
            </w:r>
          </w:p>
        </w:tc>
        <w:tc>
          <w:tcPr>
            <w:tcW w:w="4653" w:type="dxa"/>
            <w:shd w:val="clear" w:color="auto" w:fill="F2F2F2" w:themeFill="background1" w:themeFillShade="F2"/>
          </w:tcPr>
          <w:p w14:paraId="61591D37" w14:textId="77777777" w:rsidR="00736AC9" w:rsidRPr="00A27034" w:rsidRDefault="00736AC9" w:rsidP="00736AC9">
            <w:pPr>
              <w:spacing w:before="100" w:beforeAutospacing="1" w:after="100" w:afterAutospacing="1"/>
              <w:rPr>
                <w:rFonts w:ascii="Calibri" w:hAnsi="Calibri"/>
                <w:b/>
                <w:sz w:val="18"/>
                <w:szCs w:val="18"/>
                <w:lang w:val="en"/>
              </w:rPr>
            </w:pPr>
            <w:r w:rsidRPr="00A27034">
              <w:rPr>
                <w:rFonts w:ascii="Calibri" w:hAnsi="Calibri"/>
                <w:b/>
                <w:sz w:val="18"/>
                <w:szCs w:val="18"/>
                <w:lang w:val="en"/>
              </w:rPr>
              <w:t>Control measures in place</w:t>
            </w:r>
          </w:p>
        </w:tc>
        <w:tc>
          <w:tcPr>
            <w:tcW w:w="603" w:type="dxa"/>
            <w:shd w:val="clear" w:color="auto" w:fill="F2F2F2" w:themeFill="background1" w:themeFillShade="F2"/>
          </w:tcPr>
          <w:p w14:paraId="32C2A29E" w14:textId="77777777" w:rsidR="00736AC9" w:rsidRPr="00A27034" w:rsidRDefault="00736AC9" w:rsidP="00736AC9">
            <w:pPr>
              <w:spacing w:before="100" w:beforeAutospacing="1" w:after="100" w:afterAutospacing="1"/>
              <w:jc w:val="center"/>
              <w:rPr>
                <w:rFonts w:ascii="Calibri" w:hAnsi="Calibri"/>
                <w:b/>
                <w:sz w:val="18"/>
                <w:szCs w:val="18"/>
                <w:lang w:val="en"/>
              </w:rPr>
            </w:pPr>
            <w:r w:rsidRPr="00A27034">
              <w:rPr>
                <w:rFonts w:ascii="Calibri" w:hAnsi="Calibri"/>
                <w:b/>
                <w:sz w:val="18"/>
                <w:szCs w:val="18"/>
                <w:lang w:val="en"/>
              </w:rPr>
              <w:t>Risk level</w:t>
            </w:r>
          </w:p>
        </w:tc>
        <w:tc>
          <w:tcPr>
            <w:tcW w:w="2835" w:type="dxa"/>
            <w:shd w:val="clear" w:color="auto" w:fill="F2F2F2" w:themeFill="background1" w:themeFillShade="F2"/>
          </w:tcPr>
          <w:p w14:paraId="6FE566DB" w14:textId="77777777" w:rsidR="00736AC9" w:rsidRPr="00A27034" w:rsidRDefault="00736AC9" w:rsidP="00A27034">
            <w:pPr>
              <w:spacing w:before="100" w:beforeAutospacing="1" w:after="100" w:afterAutospacing="1"/>
              <w:jc w:val="center"/>
              <w:rPr>
                <w:rFonts w:ascii="Calibri" w:hAnsi="Calibri"/>
                <w:b/>
                <w:sz w:val="18"/>
                <w:szCs w:val="18"/>
                <w:lang w:val="en"/>
              </w:rPr>
            </w:pPr>
            <w:r w:rsidRPr="00A27034">
              <w:rPr>
                <w:rFonts w:ascii="Calibri" w:hAnsi="Calibri"/>
                <w:b/>
                <w:sz w:val="18"/>
                <w:szCs w:val="18"/>
                <w:lang w:val="en"/>
              </w:rPr>
              <w:t>Further actions required on the day?</w:t>
            </w:r>
          </w:p>
        </w:tc>
        <w:tc>
          <w:tcPr>
            <w:tcW w:w="1985" w:type="dxa"/>
            <w:shd w:val="clear" w:color="auto" w:fill="F2F2F2" w:themeFill="background1" w:themeFillShade="F2"/>
          </w:tcPr>
          <w:p w14:paraId="4EA7C922" w14:textId="77777777" w:rsidR="00736AC9" w:rsidRPr="00A27034" w:rsidRDefault="00736AC9" w:rsidP="00A27034">
            <w:pPr>
              <w:spacing w:before="100" w:beforeAutospacing="1" w:after="100" w:afterAutospacing="1"/>
              <w:jc w:val="center"/>
              <w:rPr>
                <w:rFonts w:ascii="Calibri" w:hAnsi="Calibri"/>
                <w:b/>
                <w:sz w:val="18"/>
                <w:szCs w:val="18"/>
                <w:lang w:val="en"/>
              </w:rPr>
            </w:pPr>
            <w:r w:rsidRPr="00A27034">
              <w:rPr>
                <w:rFonts w:ascii="Calibri" w:hAnsi="Calibri"/>
                <w:b/>
                <w:sz w:val="18"/>
                <w:szCs w:val="18"/>
                <w:lang w:val="en"/>
              </w:rPr>
              <w:t>Further actions required?</w:t>
            </w:r>
          </w:p>
        </w:tc>
        <w:tc>
          <w:tcPr>
            <w:tcW w:w="1842" w:type="dxa"/>
            <w:shd w:val="clear" w:color="auto" w:fill="F2F2F2" w:themeFill="background1" w:themeFillShade="F2"/>
          </w:tcPr>
          <w:p w14:paraId="15DBF4A5" w14:textId="77777777" w:rsidR="00736AC9" w:rsidRPr="00A27034" w:rsidRDefault="00736AC9" w:rsidP="00A27034">
            <w:pPr>
              <w:spacing w:before="100" w:beforeAutospacing="1" w:after="100" w:afterAutospacing="1"/>
              <w:jc w:val="center"/>
              <w:rPr>
                <w:rFonts w:ascii="Calibri" w:hAnsi="Calibri"/>
                <w:b/>
                <w:sz w:val="18"/>
                <w:szCs w:val="18"/>
                <w:lang w:val="en"/>
              </w:rPr>
            </w:pPr>
            <w:r w:rsidRPr="00A27034">
              <w:rPr>
                <w:rFonts w:ascii="Calibri" w:hAnsi="Calibri"/>
                <w:b/>
                <w:sz w:val="18"/>
                <w:szCs w:val="18"/>
                <w:lang w:val="en"/>
              </w:rPr>
              <w:t>Further action</w:t>
            </w:r>
            <w:r w:rsidR="000766B4" w:rsidRPr="00A27034">
              <w:rPr>
                <w:rFonts w:ascii="Calibri" w:hAnsi="Calibri"/>
                <w:b/>
                <w:sz w:val="18"/>
                <w:szCs w:val="18"/>
                <w:lang w:val="en"/>
              </w:rPr>
              <w:t xml:space="preserve"> required?</w:t>
            </w:r>
          </w:p>
        </w:tc>
      </w:tr>
      <w:tr w:rsidR="00736AC9" w:rsidRPr="00736AC9" w14:paraId="2B6575DA" w14:textId="77777777" w:rsidTr="00A27034">
        <w:trPr>
          <w:trHeight w:val="2146"/>
        </w:trPr>
        <w:tc>
          <w:tcPr>
            <w:tcW w:w="1951" w:type="dxa"/>
          </w:tcPr>
          <w:p w14:paraId="223DBF11" w14:textId="77777777" w:rsidR="00736AC9" w:rsidRPr="000766B4" w:rsidRDefault="00736AC9" w:rsidP="00736AC9">
            <w:pPr>
              <w:rPr>
                <w:rFonts w:ascii="Calibri" w:hAnsi="Calibri"/>
                <w:b/>
                <w:i/>
                <w:sz w:val="18"/>
                <w:szCs w:val="18"/>
                <w:lang w:val="en"/>
              </w:rPr>
            </w:pPr>
            <w:r w:rsidRPr="000766B4">
              <w:rPr>
                <w:rFonts w:ascii="Calibri" w:hAnsi="Calibri"/>
                <w:b/>
                <w:i/>
                <w:sz w:val="18"/>
                <w:szCs w:val="18"/>
                <w:lang w:val="en"/>
              </w:rPr>
              <w:t>EXAMPLE OF HAZARD*</w:t>
            </w:r>
          </w:p>
          <w:p w14:paraId="35D7B0AA" w14:textId="77777777" w:rsidR="00736AC9" w:rsidRPr="000766B4" w:rsidRDefault="00736AC9" w:rsidP="00736AC9">
            <w:pPr>
              <w:rPr>
                <w:rFonts w:ascii="Calibri" w:hAnsi="Calibri"/>
                <w:b/>
                <w:i/>
                <w:sz w:val="18"/>
                <w:szCs w:val="18"/>
                <w:lang w:val="en"/>
              </w:rPr>
            </w:pPr>
            <w:r w:rsidRPr="000766B4">
              <w:rPr>
                <w:rFonts w:ascii="Calibri" w:hAnsi="Calibri"/>
                <w:b/>
                <w:i/>
                <w:sz w:val="18"/>
                <w:szCs w:val="18"/>
                <w:lang w:val="en"/>
              </w:rPr>
              <w:t xml:space="preserve">Erection of structures/exhibition stands  –structures falling down, blocking gangways during build/break down </w:t>
            </w:r>
          </w:p>
        </w:tc>
        <w:tc>
          <w:tcPr>
            <w:tcW w:w="1866" w:type="dxa"/>
          </w:tcPr>
          <w:p w14:paraId="2EA13A28" w14:textId="77777777" w:rsidR="00736AC9" w:rsidRPr="000766B4" w:rsidRDefault="00736AC9" w:rsidP="0004081A">
            <w:pPr>
              <w:spacing w:before="100" w:beforeAutospacing="1" w:after="100" w:afterAutospacing="1"/>
              <w:rPr>
                <w:rFonts w:ascii="Calibri" w:hAnsi="Calibri"/>
                <w:b/>
                <w:i/>
                <w:sz w:val="18"/>
                <w:szCs w:val="18"/>
                <w:lang w:val="en"/>
              </w:rPr>
            </w:pPr>
            <w:r w:rsidRPr="000766B4">
              <w:rPr>
                <w:rFonts w:ascii="Calibri" w:hAnsi="Calibri"/>
                <w:b/>
                <w:i/>
                <w:sz w:val="18"/>
                <w:szCs w:val="18"/>
                <w:lang w:val="en"/>
              </w:rPr>
              <w:t xml:space="preserve">Staff, sponsors, exhibitors and contractors </w:t>
            </w:r>
          </w:p>
          <w:p w14:paraId="7A40E68C" w14:textId="77777777" w:rsidR="00736AC9" w:rsidRPr="000766B4" w:rsidRDefault="00736AC9" w:rsidP="0004081A">
            <w:pPr>
              <w:spacing w:before="100" w:beforeAutospacing="1" w:after="100" w:afterAutospacing="1"/>
              <w:rPr>
                <w:rFonts w:ascii="Calibri" w:hAnsi="Calibri"/>
                <w:b/>
                <w:i/>
                <w:sz w:val="18"/>
                <w:szCs w:val="18"/>
                <w:lang w:val="en"/>
              </w:rPr>
            </w:pPr>
          </w:p>
        </w:tc>
        <w:tc>
          <w:tcPr>
            <w:tcW w:w="4653" w:type="dxa"/>
          </w:tcPr>
          <w:p w14:paraId="26D976C8" w14:textId="77777777" w:rsidR="00736AC9" w:rsidRPr="000766B4" w:rsidRDefault="00736AC9" w:rsidP="00736AC9">
            <w:pPr>
              <w:numPr>
                <w:ilvl w:val="0"/>
                <w:numId w:val="5"/>
              </w:numPr>
              <w:spacing w:before="100" w:beforeAutospacing="1" w:after="100" w:afterAutospacing="1"/>
              <w:ind w:left="176" w:hanging="142"/>
              <w:rPr>
                <w:rFonts w:ascii="Calibri" w:hAnsi="Calibri"/>
                <w:b/>
                <w:i/>
                <w:sz w:val="18"/>
                <w:szCs w:val="18"/>
                <w:lang w:val="en"/>
              </w:rPr>
            </w:pPr>
            <w:r w:rsidRPr="000766B4">
              <w:rPr>
                <w:rFonts w:ascii="Calibri" w:hAnsi="Calibri"/>
                <w:b/>
                <w:i/>
                <w:sz w:val="18"/>
                <w:szCs w:val="18"/>
                <w:lang w:val="en"/>
              </w:rPr>
              <w:t>Risk assessments are received prior to the build day of the event from all those contracts/exhibitors building stands</w:t>
            </w:r>
            <w:r w:rsidR="0024454C">
              <w:rPr>
                <w:rFonts w:ascii="Calibri" w:hAnsi="Calibri"/>
                <w:b/>
                <w:i/>
                <w:sz w:val="18"/>
                <w:szCs w:val="18"/>
                <w:lang w:val="en"/>
              </w:rPr>
              <w:t>.</w:t>
            </w:r>
          </w:p>
          <w:p w14:paraId="7FAE9C1C" w14:textId="77777777" w:rsidR="00736AC9" w:rsidRPr="000766B4" w:rsidRDefault="00736AC9" w:rsidP="00736AC9">
            <w:pPr>
              <w:numPr>
                <w:ilvl w:val="0"/>
                <w:numId w:val="5"/>
              </w:numPr>
              <w:spacing w:before="100" w:beforeAutospacing="1" w:after="100" w:afterAutospacing="1"/>
              <w:ind w:left="176" w:hanging="142"/>
              <w:rPr>
                <w:rFonts w:ascii="Calibri" w:hAnsi="Calibri"/>
                <w:b/>
                <w:i/>
                <w:sz w:val="18"/>
                <w:szCs w:val="18"/>
                <w:lang w:val="en"/>
              </w:rPr>
            </w:pPr>
            <w:r w:rsidRPr="000766B4">
              <w:rPr>
                <w:rFonts w:ascii="Calibri" w:hAnsi="Calibri"/>
                <w:b/>
                <w:i/>
                <w:sz w:val="18"/>
                <w:szCs w:val="18"/>
                <w:lang w:val="en"/>
              </w:rPr>
              <w:t>All contractors/exhibitors are asked to keep their equipment within their stand space</w:t>
            </w:r>
          </w:p>
          <w:p w14:paraId="68A7ECFC" w14:textId="77777777" w:rsidR="00736AC9" w:rsidRPr="000766B4" w:rsidRDefault="00736AC9" w:rsidP="00736AC9">
            <w:pPr>
              <w:numPr>
                <w:ilvl w:val="0"/>
                <w:numId w:val="5"/>
              </w:numPr>
              <w:spacing w:before="100" w:beforeAutospacing="1" w:after="100" w:afterAutospacing="1"/>
              <w:ind w:left="176" w:hanging="142"/>
              <w:rPr>
                <w:rFonts w:ascii="Calibri" w:hAnsi="Calibri"/>
                <w:b/>
                <w:i/>
                <w:sz w:val="18"/>
                <w:szCs w:val="18"/>
                <w:lang w:val="en"/>
              </w:rPr>
            </w:pPr>
            <w:r w:rsidRPr="000766B4">
              <w:rPr>
                <w:rFonts w:ascii="Calibri" w:hAnsi="Calibri"/>
                <w:b/>
                <w:i/>
                <w:sz w:val="18"/>
                <w:szCs w:val="18"/>
                <w:lang w:val="en"/>
              </w:rPr>
              <w:t>Barriers/warning notices should be used to indicate hazards should any arise during build</w:t>
            </w:r>
          </w:p>
          <w:p w14:paraId="0D3B617B" w14:textId="77777777" w:rsidR="00736AC9" w:rsidRPr="000766B4" w:rsidRDefault="00736AC9" w:rsidP="000766B4">
            <w:pPr>
              <w:numPr>
                <w:ilvl w:val="0"/>
                <w:numId w:val="5"/>
              </w:numPr>
              <w:spacing w:before="100" w:beforeAutospacing="1" w:after="100" w:afterAutospacing="1"/>
              <w:ind w:left="176" w:hanging="142"/>
              <w:rPr>
                <w:rFonts w:ascii="Calibri" w:hAnsi="Calibri"/>
                <w:b/>
                <w:i/>
                <w:sz w:val="18"/>
                <w:szCs w:val="18"/>
                <w:lang w:val="en"/>
              </w:rPr>
            </w:pPr>
            <w:r w:rsidRPr="000766B4">
              <w:rPr>
                <w:rFonts w:ascii="Calibri" w:hAnsi="Calibri"/>
                <w:b/>
                <w:i/>
                <w:sz w:val="18"/>
                <w:szCs w:val="18"/>
                <w:lang w:val="en"/>
              </w:rPr>
              <w:t>Only trained personnel should be involved in erecting stands</w:t>
            </w:r>
          </w:p>
        </w:tc>
        <w:tc>
          <w:tcPr>
            <w:tcW w:w="603" w:type="dxa"/>
          </w:tcPr>
          <w:p w14:paraId="3A176EAC" w14:textId="77777777" w:rsidR="00736AC9" w:rsidRPr="000766B4" w:rsidRDefault="00736AC9" w:rsidP="0004081A">
            <w:pPr>
              <w:spacing w:before="100" w:beforeAutospacing="1" w:after="100" w:afterAutospacing="1"/>
              <w:jc w:val="center"/>
              <w:rPr>
                <w:rFonts w:ascii="Calibri" w:hAnsi="Calibri"/>
                <w:b/>
                <w:i/>
                <w:sz w:val="18"/>
                <w:szCs w:val="18"/>
                <w:lang w:val="en"/>
              </w:rPr>
            </w:pPr>
            <w:r w:rsidRPr="000766B4">
              <w:rPr>
                <w:rFonts w:ascii="Calibri" w:hAnsi="Calibri"/>
                <w:b/>
                <w:i/>
                <w:sz w:val="18"/>
                <w:szCs w:val="18"/>
                <w:lang w:val="en"/>
              </w:rPr>
              <w:t>6</w:t>
            </w:r>
          </w:p>
        </w:tc>
        <w:tc>
          <w:tcPr>
            <w:tcW w:w="2835" w:type="dxa"/>
          </w:tcPr>
          <w:p w14:paraId="2FFD7ECC" w14:textId="77777777" w:rsidR="00736AC9" w:rsidRPr="000766B4" w:rsidRDefault="00736AC9" w:rsidP="0004081A">
            <w:pPr>
              <w:spacing w:before="100" w:beforeAutospacing="1" w:after="100" w:afterAutospacing="1"/>
              <w:rPr>
                <w:rFonts w:ascii="Calibri" w:hAnsi="Calibri"/>
                <w:b/>
                <w:i/>
                <w:sz w:val="18"/>
                <w:szCs w:val="18"/>
                <w:lang w:val="en"/>
              </w:rPr>
            </w:pPr>
            <w:r w:rsidRPr="000766B4">
              <w:rPr>
                <w:rFonts w:ascii="Calibri" w:hAnsi="Calibri"/>
                <w:b/>
                <w:i/>
                <w:sz w:val="18"/>
                <w:szCs w:val="18"/>
                <w:lang w:val="en"/>
              </w:rPr>
              <w:t xml:space="preserve">Yes/No – Yes </w:t>
            </w:r>
          </w:p>
          <w:p w14:paraId="2AF6286F" w14:textId="77777777" w:rsidR="00736AC9" w:rsidRPr="000766B4" w:rsidRDefault="00736AC9" w:rsidP="0004081A">
            <w:pPr>
              <w:spacing w:before="100" w:beforeAutospacing="1" w:after="100" w:afterAutospacing="1"/>
              <w:rPr>
                <w:rFonts w:ascii="Calibri" w:hAnsi="Calibri"/>
                <w:b/>
                <w:i/>
                <w:sz w:val="18"/>
                <w:szCs w:val="18"/>
                <w:lang w:val="en"/>
              </w:rPr>
            </w:pPr>
            <w:r w:rsidRPr="000766B4">
              <w:rPr>
                <w:rFonts w:ascii="Calibri" w:hAnsi="Calibri"/>
                <w:b/>
                <w:i/>
                <w:sz w:val="18"/>
                <w:szCs w:val="18"/>
                <w:lang w:val="en"/>
              </w:rPr>
              <w:t xml:space="preserve">Periodic monitoring should be carried out during the build and breakdown by the event manager to ensure that any issues are reported and dealt with promptly and safely     </w:t>
            </w:r>
          </w:p>
        </w:tc>
        <w:tc>
          <w:tcPr>
            <w:tcW w:w="1985" w:type="dxa"/>
          </w:tcPr>
          <w:p w14:paraId="4079F960" w14:textId="77777777" w:rsidR="00736AC9" w:rsidRPr="000766B4" w:rsidRDefault="00736AC9" w:rsidP="0004081A">
            <w:pPr>
              <w:spacing w:before="100" w:beforeAutospacing="1" w:after="100" w:afterAutospacing="1"/>
              <w:rPr>
                <w:rFonts w:ascii="Calibri" w:hAnsi="Calibri"/>
                <w:b/>
                <w:i/>
                <w:sz w:val="18"/>
                <w:szCs w:val="18"/>
                <w:lang w:val="en"/>
              </w:rPr>
            </w:pPr>
            <w:r w:rsidRPr="000766B4">
              <w:rPr>
                <w:rFonts w:ascii="Calibri" w:hAnsi="Calibri"/>
                <w:b/>
                <w:i/>
                <w:sz w:val="18"/>
                <w:szCs w:val="18"/>
                <w:lang w:val="en"/>
              </w:rPr>
              <w:t>Yes/No*</w:t>
            </w:r>
          </w:p>
          <w:p w14:paraId="2260A38E" w14:textId="77777777" w:rsidR="00736AC9" w:rsidRPr="000766B4" w:rsidRDefault="000766B4" w:rsidP="0004081A">
            <w:pPr>
              <w:spacing w:before="100" w:beforeAutospacing="1" w:after="100" w:afterAutospacing="1"/>
              <w:rPr>
                <w:rFonts w:ascii="Calibri" w:hAnsi="Calibri"/>
                <w:b/>
                <w:i/>
                <w:sz w:val="18"/>
                <w:szCs w:val="18"/>
                <w:lang w:val="en"/>
              </w:rPr>
            </w:pPr>
            <w:r w:rsidRPr="000766B4">
              <w:rPr>
                <w:rFonts w:ascii="Calibri" w:hAnsi="Calibri"/>
                <w:b/>
                <w:i/>
                <w:sz w:val="18"/>
                <w:szCs w:val="18"/>
                <w:lang w:val="en"/>
              </w:rPr>
              <w:t>Nothing further required</w:t>
            </w:r>
          </w:p>
        </w:tc>
        <w:tc>
          <w:tcPr>
            <w:tcW w:w="1842" w:type="dxa"/>
          </w:tcPr>
          <w:p w14:paraId="706F4398" w14:textId="77777777" w:rsidR="00736AC9" w:rsidRPr="000766B4" w:rsidRDefault="000766B4" w:rsidP="0004081A">
            <w:pPr>
              <w:spacing w:before="100" w:beforeAutospacing="1" w:after="100" w:afterAutospacing="1"/>
              <w:rPr>
                <w:rFonts w:ascii="Calibri" w:hAnsi="Calibri"/>
                <w:b/>
                <w:i/>
                <w:sz w:val="18"/>
                <w:szCs w:val="18"/>
                <w:lang w:val="en"/>
              </w:rPr>
            </w:pPr>
            <w:r w:rsidRPr="000766B4">
              <w:rPr>
                <w:rFonts w:ascii="Calibri" w:hAnsi="Calibri"/>
                <w:b/>
                <w:i/>
                <w:sz w:val="18"/>
                <w:szCs w:val="18"/>
                <w:lang w:val="en"/>
              </w:rPr>
              <w:t>Yes/No*</w:t>
            </w:r>
          </w:p>
          <w:p w14:paraId="77810338" w14:textId="77777777" w:rsidR="000766B4" w:rsidRPr="000766B4" w:rsidRDefault="000766B4" w:rsidP="0004081A">
            <w:pPr>
              <w:spacing w:before="100" w:beforeAutospacing="1" w:after="100" w:afterAutospacing="1"/>
              <w:rPr>
                <w:rFonts w:ascii="Calibri" w:hAnsi="Calibri"/>
                <w:b/>
                <w:i/>
                <w:sz w:val="18"/>
                <w:szCs w:val="18"/>
                <w:lang w:val="en"/>
              </w:rPr>
            </w:pPr>
            <w:r w:rsidRPr="000766B4">
              <w:rPr>
                <w:rFonts w:ascii="Calibri" w:hAnsi="Calibri"/>
                <w:b/>
                <w:i/>
                <w:sz w:val="18"/>
                <w:szCs w:val="18"/>
                <w:lang w:val="en"/>
              </w:rPr>
              <w:t>Nothing further required</w:t>
            </w:r>
          </w:p>
        </w:tc>
      </w:tr>
      <w:tr w:rsidR="000766B4" w:rsidRPr="00736AC9" w14:paraId="13602ECA" w14:textId="77777777" w:rsidTr="00A27034">
        <w:tc>
          <w:tcPr>
            <w:tcW w:w="1951" w:type="dxa"/>
          </w:tcPr>
          <w:p w14:paraId="22629DF4" w14:textId="77777777" w:rsidR="000766B4" w:rsidRPr="00736AC9" w:rsidRDefault="000766B4" w:rsidP="00736AC9">
            <w:pPr>
              <w:rPr>
                <w:rFonts w:ascii="Calibri" w:hAnsi="Calibri"/>
                <w:b/>
                <w:sz w:val="18"/>
                <w:szCs w:val="18"/>
                <w:lang w:val="en"/>
              </w:rPr>
            </w:pPr>
          </w:p>
        </w:tc>
        <w:tc>
          <w:tcPr>
            <w:tcW w:w="1866" w:type="dxa"/>
          </w:tcPr>
          <w:p w14:paraId="3C524C71" w14:textId="77777777" w:rsidR="000766B4" w:rsidRPr="00736AC9" w:rsidRDefault="000766B4" w:rsidP="0004081A">
            <w:pPr>
              <w:spacing w:before="100" w:beforeAutospacing="1" w:after="100" w:afterAutospacing="1"/>
              <w:rPr>
                <w:rFonts w:ascii="Calibri" w:hAnsi="Calibri"/>
                <w:b/>
                <w:sz w:val="18"/>
                <w:szCs w:val="18"/>
                <w:lang w:val="en"/>
              </w:rPr>
            </w:pPr>
          </w:p>
        </w:tc>
        <w:tc>
          <w:tcPr>
            <w:tcW w:w="4653" w:type="dxa"/>
          </w:tcPr>
          <w:p w14:paraId="3C4B6ABC" w14:textId="77777777" w:rsidR="000766B4" w:rsidRPr="00736AC9" w:rsidRDefault="000766B4" w:rsidP="00736AC9">
            <w:pPr>
              <w:numPr>
                <w:ilvl w:val="0"/>
                <w:numId w:val="5"/>
              </w:numPr>
              <w:spacing w:before="100" w:beforeAutospacing="1" w:after="100" w:afterAutospacing="1"/>
              <w:ind w:left="176" w:hanging="142"/>
              <w:rPr>
                <w:rFonts w:ascii="Calibri" w:hAnsi="Calibri"/>
                <w:b/>
                <w:sz w:val="18"/>
                <w:szCs w:val="18"/>
                <w:lang w:val="en"/>
              </w:rPr>
            </w:pPr>
          </w:p>
        </w:tc>
        <w:tc>
          <w:tcPr>
            <w:tcW w:w="603" w:type="dxa"/>
          </w:tcPr>
          <w:p w14:paraId="344A866A" w14:textId="77777777" w:rsidR="000766B4" w:rsidRPr="00736AC9" w:rsidRDefault="000766B4" w:rsidP="0004081A">
            <w:pPr>
              <w:spacing w:before="100" w:beforeAutospacing="1" w:after="100" w:afterAutospacing="1"/>
              <w:jc w:val="center"/>
              <w:rPr>
                <w:rFonts w:ascii="Calibri" w:hAnsi="Calibri"/>
                <w:b/>
                <w:sz w:val="18"/>
                <w:szCs w:val="18"/>
                <w:lang w:val="en"/>
              </w:rPr>
            </w:pPr>
          </w:p>
        </w:tc>
        <w:tc>
          <w:tcPr>
            <w:tcW w:w="2835" w:type="dxa"/>
          </w:tcPr>
          <w:p w14:paraId="2A135B5D" w14:textId="77777777" w:rsidR="000766B4" w:rsidRDefault="000766B4" w:rsidP="0004081A">
            <w:pPr>
              <w:spacing w:before="100" w:beforeAutospacing="1" w:after="100" w:afterAutospacing="1"/>
              <w:rPr>
                <w:rFonts w:ascii="Calibri" w:hAnsi="Calibri"/>
                <w:b/>
                <w:sz w:val="18"/>
                <w:szCs w:val="18"/>
                <w:lang w:val="en"/>
              </w:rPr>
            </w:pPr>
          </w:p>
        </w:tc>
        <w:tc>
          <w:tcPr>
            <w:tcW w:w="1985" w:type="dxa"/>
          </w:tcPr>
          <w:p w14:paraId="43A4C3DF" w14:textId="77777777" w:rsidR="000766B4" w:rsidRPr="00736AC9" w:rsidRDefault="000766B4" w:rsidP="0004081A">
            <w:pPr>
              <w:spacing w:before="100" w:beforeAutospacing="1" w:after="100" w:afterAutospacing="1"/>
              <w:rPr>
                <w:rFonts w:ascii="Calibri" w:hAnsi="Calibri"/>
                <w:b/>
                <w:sz w:val="18"/>
                <w:szCs w:val="18"/>
                <w:lang w:val="en"/>
              </w:rPr>
            </w:pPr>
          </w:p>
        </w:tc>
        <w:tc>
          <w:tcPr>
            <w:tcW w:w="1842" w:type="dxa"/>
          </w:tcPr>
          <w:p w14:paraId="22FB079F" w14:textId="77777777" w:rsidR="000766B4" w:rsidRPr="000766B4" w:rsidRDefault="000766B4" w:rsidP="0004081A">
            <w:pPr>
              <w:spacing w:before="100" w:beforeAutospacing="1" w:after="100" w:afterAutospacing="1"/>
              <w:rPr>
                <w:rFonts w:ascii="Calibri" w:hAnsi="Calibri"/>
                <w:b/>
                <w:sz w:val="18"/>
                <w:szCs w:val="18"/>
                <w:lang w:val="en"/>
              </w:rPr>
            </w:pPr>
          </w:p>
        </w:tc>
      </w:tr>
      <w:tr w:rsidR="000766B4" w:rsidRPr="00736AC9" w14:paraId="3A1D3B93" w14:textId="77777777" w:rsidTr="00A27034">
        <w:tc>
          <w:tcPr>
            <w:tcW w:w="1951" w:type="dxa"/>
          </w:tcPr>
          <w:p w14:paraId="6BEFAE8E" w14:textId="77777777" w:rsidR="000766B4" w:rsidRPr="00736AC9" w:rsidRDefault="000766B4" w:rsidP="00736AC9">
            <w:pPr>
              <w:rPr>
                <w:rFonts w:ascii="Calibri" w:hAnsi="Calibri"/>
                <w:b/>
                <w:sz w:val="18"/>
                <w:szCs w:val="18"/>
                <w:lang w:val="en"/>
              </w:rPr>
            </w:pPr>
          </w:p>
        </w:tc>
        <w:tc>
          <w:tcPr>
            <w:tcW w:w="1866" w:type="dxa"/>
          </w:tcPr>
          <w:p w14:paraId="6508801C" w14:textId="77777777" w:rsidR="000766B4" w:rsidRPr="00736AC9" w:rsidRDefault="000766B4" w:rsidP="0004081A">
            <w:pPr>
              <w:spacing w:before="100" w:beforeAutospacing="1" w:after="100" w:afterAutospacing="1"/>
              <w:rPr>
                <w:rFonts w:ascii="Calibri" w:hAnsi="Calibri"/>
                <w:b/>
                <w:sz w:val="18"/>
                <w:szCs w:val="18"/>
                <w:lang w:val="en"/>
              </w:rPr>
            </w:pPr>
          </w:p>
        </w:tc>
        <w:tc>
          <w:tcPr>
            <w:tcW w:w="4653" w:type="dxa"/>
          </w:tcPr>
          <w:p w14:paraId="12279C33" w14:textId="77777777" w:rsidR="000766B4" w:rsidRPr="00736AC9" w:rsidRDefault="000766B4" w:rsidP="00736AC9">
            <w:pPr>
              <w:numPr>
                <w:ilvl w:val="0"/>
                <w:numId w:val="5"/>
              </w:numPr>
              <w:spacing w:before="100" w:beforeAutospacing="1" w:after="100" w:afterAutospacing="1"/>
              <w:ind w:left="176" w:hanging="142"/>
              <w:rPr>
                <w:rFonts w:ascii="Calibri" w:hAnsi="Calibri"/>
                <w:b/>
                <w:sz w:val="18"/>
                <w:szCs w:val="18"/>
                <w:lang w:val="en"/>
              </w:rPr>
            </w:pPr>
          </w:p>
        </w:tc>
        <w:tc>
          <w:tcPr>
            <w:tcW w:w="603" w:type="dxa"/>
          </w:tcPr>
          <w:p w14:paraId="14A004D5" w14:textId="77777777" w:rsidR="000766B4" w:rsidRPr="00736AC9" w:rsidRDefault="000766B4" w:rsidP="0004081A">
            <w:pPr>
              <w:spacing w:before="100" w:beforeAutospacing="1" w:after="100" w:afterAutospacing="1"/>
              <w:jc w:val="center"/>
              <w:rPr>
                <w:rFonts w:ascii="Calibri" w:hAnsi="Calibri"/>
                <w:b/>
                <w:sz w:val="18"/>
                <w:szCs w:val="18"/>
                <w:lang w:val="en"/>
              </w:rPr>
            </w:pPr>
          </w:p>
        </w:tc>
        <w:tc>
          <w:tcPr>
            <w:tcW w:w="2835" w:type="dxa"/>
          </w:tcPr>
          <w:p w14:paraId="59E60A9C" w14:textId="77777777" w:rsidR="000766B4" w:rsidRDefault="000766B4" w:rsidP="0004081A">
            <w:pPr>
              <w:spacing w:before="100" w:beforeAutospacing="1" w:after="100" w:afterAutospacing="1"/>
              <w:rPr>
                <w:rFonts w:ascii="Calibri" w:hAnsi="Calibri"/>
                <w:b/>
                <w:sz w:val="18"/>
                <w:szCs w:val="18"/>
                <w:lang w:val="en"/>
              </w:rPr>
            </w:pPr>
          </w:p>
        </w:tc>
        <w:tc>
          <w:tcPr>
            <w:tcW w:w="1985" w:type="dxa"/>
          </w:tcPr>
          <w:p w14:paraId="6931FB74" w14:textId="77777777" w:rsidR="000766B4" w:rsidRPr="00736AC9" w:rsidRDefault="000766B4" w:rsidP="0004081A">
            <w:pPr>
              <w:spacing w:before="100" w:beforeAutospacing="1" w:after="100" w:afterAutospacing="1"/>
              <w:rPr>
                <w:rFonts w:ascii="Calibri" w:hAnsi="Calibri"/>
                <w:b/>
                <w:sz w:val="18"/>
                <w:szCs w:val="18"/>
                <w:lang w:val="en"/>
              </w:rPr>
            </w:pPr>
          </w:p>
        </w:tc>
        <w:tc>
          <w:tcPr>
            <w:tcW w:w="1842" w:type="dxa"/>
          </w:tcPr>
          <w:p w14:paraId="3D8889DA" w14:textId="77777777" w:rsidR="000766B4" w:rsidRPr="000766B4" w:rsidRDefault="000766B4" w:rsidP="0004081A">
            <w:pPr>
              <w:spacing w:before="100" w:beforeAutospacing="1" w:after="100" w:afterAutospacing="1"/>
              <w:rPr>
                <w:rFonts w:ascii="Calibri" w:hAnsi="Calibri"/>
                <w:b/>
                <w:sz w:val="18"/>
                <w:szCs w:val="18"/>
                <w:lang w:val="en"/>
              </w:rPr>
            </w:pPr>
          </w:p>
        </w:tc>
      </w:tr>
      <w:tr w:rsidR="000766B4" w:rsidRPr="00736AC9" w14:paraId="154C16FF" w14:textId="77777777" w:rsidTr="00A27034">
        <w:tc>
          <w:tcPr>
            <w:tcW w:w="1951" w:type="dxa"/>
          </w:tcPr>
          <w:p w14:paraId="0E8345E8" w14:textId="77777777" w:rsidR="000766B4" w:rsidRPr="00736AC9" w:rsidRDefault="000766B4" w:rsidP="00736AC9">
            <w:pPr>
              <w:rPr>
                <w:rFonts w:ascii="Calibri" w:hAnsi="Calibri"/>
                <w:b/>
                <w:sz w:val="18"/>
                <w:szCs w:val="18"/>
                <w:lang w:val="en"/>
              </w:rPr>
            </w:pPr>
          </w:p>
        </w:tc>
        <w:tc>
          <w:tcPr>
            <w:tcW w:w="1866" w:type="dxa"/>
          </w:tcPr>
          <w:p w14:paraId="5D1D7E0A" w14:textId="77777777" w:rsidR="000766B4" w:rsidRPr="00736AC9" w:rsidRDefault="000766B4" w:rsidP="0004081A">
            <w:pPr>
              <w:spacing w:before="100" w:beforeAutospacing="1" w:after="100" w:afterAutospacing="1"/>
              <w:rPr>
                <w:rFonts w:ascii="Calibri" w:hAnsi="Calibri"/>
                <w:b/>
                <w:sz w:val="18"/>
                <w:szCs w:val="18"/>
                <w:lang w:val="en"/>
              </w:rPr>
            </w:pPr>
          </w:p>
        </w:tc>
        <w:tc>
          <w:tcPr>
            <w:tcW w:w="4653" w:type="dxa"/>
          </w:tcPr>
          <w:p w14:paraId="4F793EA4" w14:textId="77777777" w:rsidR="000766B4" w:rsidRPr="00736AC9" w:rsidRDefault="000766B4" w:rsidP="00736AC9">
            <w:pPr>
              <w:numPr>
                <w:ilvl w:val="0"/>
                <w:numId w:val="5"/>
              </w:numPr>
              <w:spacing w:before="100" w:beforeAutospacing="1" w:after="100" w:afterAutospacing="1"/>
              <w:ind w:left="176" w:hanging="142"/>
              <w:rPr>
                <w:rFonts w:ascii="Calibri" w:hAnsi="Calibri"/>
                <w:b/>
                <w:sz w:val="18"/>
                <w:szCs w:val="18"/>
                <w:lang w:val="en"/>
              </w:rPr>
            </w:pPr>
          </w:p>
        </w:tc>
        <w:tc>
          <w:tcPr>
            <w:tcW w:w="603" w:type="dxa"/>
          </w:tcPr>
          <w:p w14:paraId="796500D3" w14:textId="77777777" w:rsidR="000766B4" w:rsidRPr="00736AC9" w:rsidRDefault="000766B4" w:rsidP="0004081A">
            <w:pPr>
              <w:spacing w:before="100" w:beforeAutospacing="1" w:after="100" w:afterAutospacing="1"/>
              <w:jc w:val="center"/>
              <w:rPr>
                <w:rFonts w:ascii="Calibri" w:hAnsi="Calibri"/>
                <w:b/>
                <w:sz w:val="18"/>
                <w:szCs w:val="18"/>
                <w:lang w:val="en"/>
              </w:rPr>
            </w:pPr>
          </w:p>
        </w:tc>
        <w:tc>
          <w:tcPr>
            <w:tcW w:w="2835" w:type="dxa"/>
          </w:tcPr>
          <w:p w14:paraId="32DDAA65" w14:textId="77777777" w:rsidR="000766B4" w:rsidRDefault="000766B4" w:rsidP="0004081A">
            <w:pPr>
              <w:spacing w:before="100" w:beforeAutospacing="1" w:after="100" w:afterAutospacing="1"/>
              <w:rPr>
                <w:rFonts w:ascii="Calibri" w:hAnsi="Calibri"/>
                <w:b/>
                <w:sz w:val="18"/>
                <w:szCs w:val="18"/>
                <w:lang w:val="en"/>
              </w:rPr>
            </w:pPr>
          </w:p>
        </w:tc>
        <w:tc>
          <w:tcPr>
            <w:tcW w:w="1985" w:type="dxa"/>
          </w:tcPr>
          <w:p w14:paraId="7CDEB563" w14:textId="77777777" w:rsidR="000766B4" w:rsidRPr="00736AC9" w:rsidRDefault="000766B4" w:rsidP="0004081A">
            <w:pPr>
              <w:spacing w:before="100" w:beforeAutospacing="1" w:after="100" w:afterAutospacing="1"/>
              <w:rPr>
                <w:rFonts w:ascii="Calibri" w:hAnsi="Calibri"/>
                <w:b/>
                <w:sz w:val="18"/>
                <w:szCs w:val="18"/>
                <w:lang w:val="en"/>
              </w:rPr>
            </w:pPr>
          </w:p>
        </w:tc>
        <w:tc>
          <w:tcPr>
            <w:tcW w:w="1842" w:type="dxa"/>
          </w:tcPr>
          <w:p w14:paraId="06E188DC" w14:textId="77777777" w:rsidR="000766B4" w:rsidRPr="000766B4" w:rsidRDefault="000766B4" w:rsidP="0004081A">
            <w:pPr>
              <w:spacing w:before="100" w:beforeAutospacing="1" w:after="100" w:afterAutospacing="1"/>
              <w:rPr>
                <w:rFonts w:ascii="Calibri" w:hAnsi="Calibri"/>
                <w:b/>
                <w:sz w:val="18"/>
                <w:szCs w:val="18"/>
                <w:lang w:val="en"/>
              </w:rPr>
            </w:pPr>
          </w:p>
        </w:tc>
      </w:tr>
      <w:tr w:rsidR="000766B4" w:rsidRPr="00736AC9" w14:paraId="2D221DDF" w14:textId="77777777" w:rsidTr="00A27034">
        <w:tc>
          <w:tcPr>
            <w:tcW w:w="1951" w:type="dxa"/>
          </w:tcPr>
          <w:p w14:paraId="231AFB85" w14:textId="77777777" w:rsidR="000766B4" w:rsidRPr="00736AC9" w:rsidRDefault="000766B4" w:rsidP="00736AC9">
            <w:pPr>
              <w:rPr>
                <w:rFonts w:ascii="Calibri" w:hAnsi="Calibri"/>
                <w:b/>
                <w:sz w:val="18"/>
                <w:szCs w:val="18"/>
                <w:lang w:val="en"/>
              </w:rPr>
            </w:pPr>
          </w:p>
        </w:tc>
        <w:tc>
          <w:tcPr>
            <w:tcW w:w="1866" w:type="dxa"/>
          </w:tcPr>
          <w:p w14:paraId="5D2FF0B6" w14:textId="77777777" w:rsidR="000766B4" w:rsidRPr="00736AC9" w:rsidRDefault="000766B4" w:rsidP="0004081A">
            <w:pPr>
              <w:spacing w:before="100" w:beforeAutospacing="1" w:after="100" w:afterAutospacing="1"/>
              <w:rPr>
                <w:rFonts w:ascii="Calibri" w:hAnsi="Calibri"/>
                <w:b/>
                <w:sz w:val="18"/>
                <w:szCs w:val="18"/>
                <w:lang w:val="en"/>
              </w:rPr>
            </w:pPr>
          </w:p>
        </w:tc>
        <w:tc>
          <w:tcPr>
            <w:tcW w:w="4653" w:type="dxa"/>
          </w:tcPr>
          <w:p w14:paraId="13325654" w14:textId="77777777" w:rsidR="000766B4" w:rsidRPr="00736AC9" w:rsidRDefault="000766B4" w:rsidP="00736AC9">
            <w:pPr>
              <w:numPr>
                <w:ilvl w:val="0"/>
                <w:numId w:val="5"/>
              </w:numPr>
              <w:spacing w:before="100" w:beforeAutospacing="1" w:after="100" w:afterAutospacing="1"/>
              <w:ind w:left="176" w:hanging="142"/>
              <w:rPr>
                <w:rFonts w:ascii="Calibri" w:hAnsi="Calibri"/>
                <w:b/>
                <w:sz w:val="18"/>
                <w:szCs w:val="18"/>
                <w:lang w:val="en"/>
              </w:rPr>
            </w:pPr>
          </w:p>
        </w:tc>
        <w:tc>
          <w:tcPr>
            <w:tcW w:w="603" w:type="dxa"/>
          </w:tcPr>
          <w:p w14:paraId="0D2690B0" w14:textId="77777777" w:rsidR="000766B4" w:rsidRPr="00736AC9" w:rsidRDefault="000766B4" w:rsidP="0004081A">
            <w:pPr>
              <w:spacing w:before="100" w:beforeAutospacing="1" w:after="100" w:afterAutospacing="1"/>
              <w:jc w:val="center"/>
              <w:rPr>
                <w:rFonts w:ascii="Calibri" w:hAnsi="Calibri"/>
                <w:b/>
                <w:sz w:val="18"/>
                <w:szCs w:val="18"/>
                <w:lang w:val="en"/>
              </w:rPr>
            </w:pPr>
          </w:p>
        </w:tc>
        <w:tc>
          <w:tcPr>
            <w:tcW w:w="2835" w:type="dxa"/>
          </w:tcPr>
          <w:p w14:paraId="1B895DF2" w14:textId="77777777" w:rsidR="000766B4" w:rsidRDefault="000766B4" w:rsidP="0004081A">
            <w:pPr>
              <w:spacing w:before="100" w:beforeAutospacing="1" w:after="100" w:afterAutospacing="1"/>
              <w:rPr>
                <w:rFonts w:ascii="Calibri" w:hAnsi="Calibri"/>
                <w:b/>
                <w:sz w:val="18"/>
                <w:szCs w:val="18"/>
                <w:lang w:val="en"/>
              </w:rPr>
            </w:pPr>
          </w:p>
        </w:tc>
        <w:tc>
          <w:tcPr>
            <w:tcW w:w="1985" w:type="dxa"/>
          </w:tcPr>
          <w:p w14:paraId="7FE5D49E" w14:textId="77777777" w:rsidR="000766B4" w:rsidRPr="00736AC9" w:rsidRDefault="000766B4" w:rsidP="0004081A">
            <w:pPr>
              <w:spacing w:before="100" w:beforeAutospacing="1" w:after="100" w:afterAutospacing="1"/>
              <w:rPr>
                <w:rFonts w:ascii="Calibri" w:hAnsi="Calibri"/>
                <w:b/>
                <w:sz w:val="18"/>
                <w:szCs w:val="18"/>
                <w:lang w:val="en"/>
              </w:rPr>
            </w:pPr>
          </w:p>
        </w:tc>
        <w:tc>
          <w:tcPr>
            <w:tcW w:w="1842" w:type="dxa"/>
          </w:tcPr>
          <w:p w14:paraId="2F1AAB15" w14:textId="77777777" w:rsidR="000766B4" w:rsidRPr="000766B4" w:rsidRDefault="000766B4" w:rsidP="0004081A">
            <w:pPr>
              <w:spacing w:before="100" w:beforeAutospacing="1" w:after="100" w:afterAutospacing="1"/>
              <w:rPr>
                <w:rFonts w:ascii="Calibri" w:hAnsi="Calibri"/>
                <w:b/>
                <w:sz w:val="18"/>
                <w:szCs w:val="18"/>
                <w:lang w:val="en"/>
              </w:rPr>
            </w:pPr>
          </w:p>
        </w:tc>
      </w:tr>
      <w:tr w:rsidR="000766B4" w:rsidRPr="00736AC9" w14:paraId="3576FBF2" w14:textId="77777777" w:rsidTr="00A27034">
        <w:tc>
          <w:tcPr>
            <w:tcW w:w="1951" w:type="dxa"/>
          </w:tcPr>
          <w:p w14:paraId="10E0B44E" w14:textId="77777777" w:rsidR="000766B4" w:rsidRPr="00736AC9" w:rsidRDefault="000766B4" w:rsidP="00736AC9">
            <w:pPr>
              <w:rPr>
                <w:rFonts w:ascii="Calibri" w:hAnsi="Calibri"/>
                <w:b/>
                <w:sz w:val="18"/>
                <w:szCs w:val="18"/>
                <w:lang w:val="en"/>
              </w:rPr>
            </w:pPr>
          </w:p>
        </w:tc>
        <w:tc>
          <w:tcPr>
            <w:tcW w:w="1866" w:type="dxa"/>
          </w:tcPr>
          <w:p w14:paraId="1771C1F8" w14:textId="77777777" w:rsidR="000766B4" w:rsidRPr="00736AC9" w:rsidRDefault="000766B4" w:rsidP="0004081A">
            <w:pPr>
              <w:spacing w:before="100" w:beforeAutospacing="1" w:after="100" w:afterAutospacing="1"/>
              <w:rPr>
                <w:rFonts w:ascii="Calibri" w:hAnsi="Calibri"/>
                <w:b/>
                <w:sz w:val="18"/>
                <w:szCs w:val="18"/>
                <w:lang w:val="en"/>
              </w:rPr>
            </w:pPr>
          </w:p>
        </w:tc>
        <w:tc>
          <w:tcPr>
            <w:tcW w:w="4653" w:type="dxa"/>
          </w:tcPr>
          <w:p w14:paraId="022B1253" w14:textId="77777777" w:rsidR="000766B4" w:rsidRPr="00736AC9" w:rsidRDefault="000766B4" w:rsidP="00736AC9">
            <w:pPr>
              <w:numPr>
                <w:ilvl w:val="0"/>
                <w:numId w:val="5"/>
              </w:numPr>
              <w:spacing w:before="100" w:beforeAutospacing="1" w:after="100" w:afterAutospacing="1"/>
              <w:ind w:left="176" w:hanging="142"/>
              <w:rPr>
                <w:rFonts w:ascii="Calibri" w:hAnsi="Calibri"/>
                <w:b/>
                <w:sz w:val="18"/>
                <w:szCs w:val="18"/>
                <w:lang w:val="en"/>
              </w:rPr>
            </w:pPr>
          </w:p>
        </w:tc>
        <w:tc>
          <w:tcPr>
            <w:tcW w:w="603" w:type="dxa"/>
          </w:tcPr>
          <w:p w14:paraId="496ABBB7" w14:textId="77777777" w:rsidR="000766B4" w:rsidRPr="00736AC9" w:rsidRDefault="000766B4" w:rsidP="0004081A">
            <w:pPr>
              <w:spacing w:before="100" w:beforeAutospacing="1" w:after="100" w:afterAutospacing="1"/>
              <w:jc w:val="center"/>
              <w:rPr>
                <w:rFonts w:ascii="Calibri" w:hAnsi="Calibri"/>
                <w:b/>
                <w:sz w:val="18"/>
                <w:szCs w:val="18"/>
                <w:lang w:val="en"/>
              </w:rPr>
            </w:pPr>
          </w:p>
        </w:tc>
        <w:tc>
          <w:tcPr>
            <w:tcW w:w="2835" w:type="dxa"/>
          </w:tcPr>
          <w:p w14:paraId="1EB032DA" w14:textId="77777777" w:rsidR="000766B4" w:rsidRDefault="000766B4" w:rsidP="0004081A">
            <w:pPr>
              <w:spacing w:before="100" w:beforeAutospacing="1" w:after="100" w:afterAutospacing="1"/>
              <w:rPr>
                <w:rFonts w:ascii="Calibri" w:hAnsi="Calibri"/>
                <w:b/>
                <w:sz w:val="18"/>
                <w:szCs w:val="18"/>
                <w:lang w:val="en"/>
              </w:rPr>
            </w:pPr>
          </w:p>
        </w:tc>
        <w:tc>
          <w:tcPr>
            <w:tcW w:w="1985" w:type="dxa"/>
          </w:tcPr>
          <w:p w14:paraId="689B97BB" w14:textId="77777777" w:rsidR="000766B4" w:rsidRPr="00736AC9" w:rsidRDefault="000766B4" w:rsidP="0004081A">
            <w:pPr>
              <w:spacing w:before="100" w:beforeAutospacing="1" w:after="100" w:afterAutospacing="1"/>
              <w:rPr>
                <w:rFonts w:ascii="Calibri" w:hAnsi="Calibri"/>
                <w:b/>
                <w:sz w:val="18"/>
                <w:szCs w:val="18"/>
                <w:lang w:val="en"/>
              </w:rPr>
            </w:pPr>
          </w:p>
        </w:tc>
        <w:tc>
          <w:tcPr>
            <w:tcW w:w="1842" w:type="dxa"/>
          </w:tcPr>
          <w:p w14:paraId="3418C62A" w14:textId="77777777" w:rsidR="000766B4" w:rsidRPr="000766B4" w:rsidRDefault="000766B4" w:rsidP="0004081A">
            <w:pPr>
              <w:spacing w:before="100" w:beforeAutospacing="1" w:after="100" w:afterAutospacing="1"/>
              <w:rPr>
                <w:rFonts w:ascii="Calibri" w:hAnsi="Calibri"/>
                <w:b/>
                <w:sz w:val="18"/>
                <w:szCs w:val="18"/>
                <w:lang w:val="en"/>
              </w:rPr>
            </w:pPr>
          </w:p>
        </w:tc>
      </w:tr>
    </w:tbl>
    <w:p w14:paraId="30AC3FB8" w14:textId="77777777" w:rsidR="00736AC9" w:rsidRPr="00AB3054" w:rsidRDefault="00736AC9">
      <w:pPr>
        <w:rPr>
          <w:sz w:val="2"/>
          <w:szCs w:val="2"/>
        </w:rPr>
      </w:pPr>
    </w:p>
    <w:sectPr w:rsidR="00736AC9" w:rsidRPr="00AB3054" w:rsidSect="00325E6A">
      <w:pgSz w:w="16838" w:h="11906" w:orient="landscape" w:code="9"/>
      <w:pgMar w:top="993" w:right="567" w:bottom="1274" w:left="567" w:header="709" w:footer="709"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8DE8D" w14:textId="77777777" w:rsidR="00325E6A" w:rsidRDefault="00325E6A">
      <w:r>
        <w:separator/>
      </w:r>
    </w:p>
  </w:endnote>
  <w:endnote w:type="continuationSeparator" w:id="0">
    <w:p w14:paraId="261D720C" w14:textId="77777777" w:rsidR="00325E6A" w:rsidRDefault="00325E6A">
      <w:r>
        <w:continuationSeparator/>
      </w:r>
    </w:p>
  </w:endnote>
  <w:endnote w:type="continuationNotice" w:id="1">
    <w:p w14:paraId="4F45C065" w14:textId="77777777" w:rsidR="00325E6A" w:rsidRDefault="00325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ma">
    <w:altName w:val="Calibri"/>
    <w:charset w:val="00"/>
    <w:family w:val="auto"/>
    <w:pitch w:val="variable"/>
    <w:sig w:usb0="800000AF" w:usb1="5000204A" w:usb2="00000000" w:usb3="00000000" w:csb0="00000001" w:csb1="00000000"/>
  </w:font>
  <w:font w:name="Leelawadee">
    <w:panose1 w:val="020B0502040204020203"/>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4F19F" w14:textId="77777777" w:rsidR="00325E6A" w:rsidRDefault="00325E6A">
      <w:r>
        <w:separator/>
      </w:r>
    </w:p>
  </w:footnote>
  <w:footnote w:type="continuationSeparator" w:id="0">
    <w:p w14:paraId="20FE2015" w14:textId="77777777" w:rsidR="00325E6A" w:rsidRDefault="00325E6A">
      <w:r>
        <w:continuationSeparator/>
      </w:r>
    </w:p>
  </w:footnote>
  <w:footnote w:type="continuationNotice" w:id="1">
    <w:p w14:paraId="31B3B583" w14:textId="77777777" w:rsidR="00325E6A" w:rsidRDefault="00325E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EAB4E" w14:textId="77777777" w:rsidR="00C26D2B" w:rsidRDefault="00F533AA" w:rsidP="00D60E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9E9C0F" w14:textId="77777777" w:rsidR="00C26D2B" w:rsidRDefault="00C26D2B" w:rsidP="00D60E0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E3758" w14:textId="77777777" w:rsidR="00C26D2B" w:rsidRDefault="00C26D2B" w:rsidP="00D60E0B">
    <w:pPr>
      <w:pStyle w:val="Header"/>
      <w:framePr w:wrap="around" w:vAnchor="text" w:hAnchor="margin" w:xAlign="right" w:y="1"/>
      <w:rPr>
        <w:rStyle w:val="PageNumber"/>
      </w:rPr>
    </w:pPr>
  </w:p>
  <w:p w14:paraId="1B5DDDFF" w14:textId="77777777" w:rsidR="00C26D2B" w:rsidRDefault="00C26D2B" w:rsidP="00524155">
    <w:pPr>
      <w:pStyle w:val="Header"/>
      <w:shd w:val="clear" w:color="auto" w:fill="FFFFFF"/>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45A0"/>
    <w:multiLevelType w:val="hybridMultilevel"/>
    <w:tmpl w:val="9BE05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E51ED"/>
    <w:multiLevelType w:val="hybridMultilevel"/>
    <w:tmpl w:val="93F0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390B4C"/>
    <w:multiLevelType w:val="hybridMultilevel"/>
    <w:tmpl w:val="672469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D77356C"/>
    <w:multiLevelType w:val="hybridMultilevel"/>
    <w:tmpl w:val="14267D4A"/>
    <w:lvl w:ilvl="0" w:tplc="67CC8A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27193E"/>
    <w:multiLevelType w:val="hybridMultilevel"/>
    <w:tmpl w:val="47948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957353">
    <w:abstractNumId w:val="2"/>
  </w:num>
  <w:num w:numId="2" w16cid:durableId="1918132535">
    <w:abstractNumId w:val="1"/>
  </w:num>
  <w:num w:numId="3" w16cid:durableId="1943102979">
    <w:abstractNumId w:val="3"/>
  </w:num>
  <w:num w:numId="4" w16cid:durableId="1070494966">
    <w:abstractNumId w:val="4"/>
  </w:num>
  <w:num w:numId="5" w16cid:durableId="845435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AA"/>
    <w:rsid w:val="000766B4"/>
    <w:rsid w:val="00094194"/>
    <w:rsid w:val="00094FCA"/>
    <w:rsid w:val="000A5378"/>
    <w:rsid w:val="000A5B9E"/>
    <w:rsid w:val="000F50F4"/>
    <w:rsid w:val="0015088F"/>
    <w:rsid w:val="001615C9"/>
    <w:rsid w:val="00177520"/>
    <w:rsid w:val="001B77E7"/>
    <w:rsid w:val="001D36C7"/>
    <w:rsid w:val="001F2410"/>
    <w:rsid w:val="0022083F"/>
    <w:rsid w:val="00232B40"/>
    <w:rsid w:val="002365D6"/>
    <w:rsid w:val="0024454C"/>
    <w:rsid w:val="00260B39"/>
    <w:rsid w:val="002A1C19"/>
    <w:rsid w:val="0031642B"/>
    <w:rsid w:val="00325E6A"/>
    <w:rsid w:val="0032722A"/>
    <w:rsid w:val="00331AF1"/>
    <w:rsid w:val="00420A37"/>
    <w:rsid w:val="004654EC"/>
    <w:rsid w:val="00470E00"/>
    <w:rsid w:val="00486C88"/>
    <w:rsid w:val="004D0DB2"/>
    <w:rsid w:val="00504A5A"/>
    <w:rsid w:val="00524155"/>
    <w:rsid w:val="00531F4B"/>
    <w:rsid w:val="00572E4D"/>
    <w:rsid w:val="005F3012"/>
    <w:rsid w:val="006046D8"/>
    <w:rsid w:val="00606D8E"/>
    <w:rsid w:val="00612D0E"/>
    <w:rsid w:val="00694F4B"/>
    <w:rsid w:val="007119F5"/>
    <w:rsid w:val="00717968"/>
    <w:rsid w:val="00736AC9"/>
    <w:rsid w:val="00742E73"/>
    <w:rsid w:val="007D3C96"/>
    <w:rsid w:val="007E0FA9"/>
    <w:rsid w:val="00812F24"/>
    <w:rsid w:val="00826607"/>
    <w:rsid w:val="00845742"/>
    <w:rsid w:val="00896CB7"/>
    <w:rsid w:val="0095735E"/>
    <w:rsid w:val="009670CC"/>
    <w:rsid w:val="009E47A1"/>
    <w:rsid w:val="00A2408C"/>
    <w:rsid w:val="00A27034"/>
    <w:rsid w:val="00A37A65"/>
    <w:rsid w:val="00A55C2D"/>
    <w:rsid w:val="00AB3054"/>
    <w:rsid w:val="00AB4BE8"/>
    <w:rsid w:val="00B348AA"/>
    <w:rsid w:val="00B51587"/>
    <w:rsid w:val="00B64BB4"/>
    <w:rsid w:val="00BA27D5"/>
    <w:rsid w:val="00BE21FB"/>
    <w:rsid w:val="00C0024D"/>
    <w:rsid w:val="00C06647"/>
    <w:rsid w:val="00C26D2B"/>
    <w:rsid w:val="00C350B5"/>
    <w:rsid w:val="00C42D59"/>
    <w:rsid w:val="00C863F9"/>
    <w:rsid w:val="00C96E66"/>
    <w:rsid w:val="00D22FC9"/>
    <w:rsid w:val="00D3371E"/>
    <w:rsid w:val="00D7539C"/>
    <w:rsid w:val="00D83C6F"/>
    <w:rsid w:val="00DC42BE"/>
    <w:rsid w:val="00E22AA5"/>
    <w:rsid w:val="00E42087"/>
    <w:rsid w:val="00E43BCC"/>
    <w:rsid w:val="00EE1B68"/>
    <w:rsid w:val="00F05DDB"/>
    <w:rsid w:val="00F0647D"/>
    <w:rsid w:val="00F149BF"/>
    <w:rsid w:val="00F51FFF"/>
    <w:rsid w:val="00F533AA"/>
    <w:rsid w:val="00F842D6"/>
    <w:rsid w:val="00FA7AB4"/>
    <w:rsid w:val="00FE11E7"/>
    <w:rsid w:val="6FDD3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B6497"/>
  <w15:docId w15:val="{39086E33-FD61-4F48-AC6C-545FEBF2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3A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33AA"/>
    <w:rPr>
      <w:color w:val="0000FF"/>
      <w:u w:val="single"/>
    </w:rPr>
  </w:style>
  <w:style w:type="paragraph" w:styleId="Header">
    <w:name w:val="header"/>
    <w:basedOn w:val="Normal"/>
    <w:link w:val="HeaderChar"/>
    <w:rsid w:val="00F533AA"/>
    <w:pPr>
      <w:tabs>
        <w:tab w:val="center" w:pos="4153"/>
        <w:tab w:val="right" w:pos="8306"/>
      </w:tabs>
    </w:pPr>
  </w:style>
  <w:style w:type="character" w:customStyle="1" w:styleId="HeaderChar">
    <w:name w:val="Header Char"/>
    <w:basedOn w:val="DefaultParagraphFont"/>
    <w:link w:val="Header"/>
    <w:rsid w:val="00F533AA"/>
    <w:rPr>
      <w:rFonts w:ascii="Times New Roman" w:eastAsia="Times New Roman" w:hAnsi="Times New Roman" w:cs="Times New Roman"/>
      <w:sz w:val="24"/>
      <w:szCs w:val="24"/>
      <w:lang w:val="en-GB" w:eastAsia="en-GB"/>
    </w:rPr>
  </w:style>
  <w:style w:type="character" w:styleId="PageNumber">
    <w:name w:val="page number"/>
    <w:basedOn w:val="DefaultParagraphFont"/>
    <w:rsid w:val="00F533AA"/>
  </w:style>
  <w:style w:type="paragraph" w:styleId="Footer">
    <w:name w:val="footer"/>
    <w:basedOn w:val="Normal"/>
    <w:link w:val="FooterChar"/>
    <w:uiPriority w:val="99"/>
    <w:rsid w:val="00F533AA"/>
    <w:pPr>
      <w:tabs>
        <w:tab w:val="center" w:pos="4153"/>
        <w:tab w:val="right" w:pos="8306"/>
      </w:tabs>
    </w:pPr>
  </w:style>
  <w:style w:type="character" w:customStyle="1" w:styleId="FooterChar">
    <w:name w:val="Footer Char"/>
    <w:basedOn w:val="DefaultParagraphFont"/>
    <w:link w:val="Footer"/>
    <w:uiPriority w:val="99"/>
    <w:rsid w:val="00F533AA"/>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F533AA"/>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F533AA"/>
    <w:rPr>
      <w:rFonts w:ascii="Tahoma" w:hAnsi="Tahoma" w:cs="Tahoma"/>
      <w:sz w:val="16"/>
      <w:szCs w:val="16"/>
    </w:rPr>
  </w:style>
  <w:style w:type="character" w:customStyle="1" w:styleId="BalloonTextChar">
    <w:name w:val="Balloon Text Char"/>
    <w:basedOn w:val="DefaultParagraphFont"/>
    <w:link w:val="BalloonText"/>
    <w:uiPriority w:val="99"/>
    <w:semiHidden/>
    <w:rsid w:val="00F533AA"/>
    <w:rPr>
      <w:rFonts w:ascii="Tahoma" w:eastAsia="Times New Roman" w:hAnsi="Tahoma" w:cs="Tahoma"/>
      <w:sz w:val="16"/>
      <w:szCs w:val="16"/>
      <w:lang w:val="en-GB" w:eastAsia="en-GB"/>
    </w:rPr>
  </w:style>
  <w:style w:type="table" w:styleId="TableGrid">
    <w:name w:val="Table Grid"/>
    <w:basedOn w:val="TableNormal"/>
    <w:uiPriority w:val="59"/>
    <w:rsid w:val="00AB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91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9F09BF75D6C947B79BB81674D33B00" ma:contentTypeVersion="19" ma:contentTypeDescription="Create a new document." ma:contentTypeScope="" ma:versionID="295e73a1b027d689f182e960dc2d0c6d">
  <xsd:schema xmlns:xsd="http://www.w3.org/2001/XMLSchema" xmlns:xs="http://www.w3.org/2001/XMLSchema" xmlns:p="http://schemas.microsoft.com/office/2006/metadata/properties" xmlns:ns2="f700fa9e-3bcc-48b2-bfa2-00113170fe01" xmlns:ns3="0844f3cf-15ae-4901-8143-d3360ea2cd5e" targetNamespace="http://schemas.microsoft.com/office/2006/metadata/properties" ma:root="true" ma:fieldsID="d122b9d9944bcc82f126f2b69bfa3206" ns2:_="" ns3:_="">
    <xsd:import namespace="f700fa9e-3bcc-48b2-bfa2-00113170fe01"/>
    <xsd:import namespace="0844f3cf-15ae-4901-8143-d3360ea2cd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_Flow_SignoffStatu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0fa9e-3bcc-48b2-bfa2-00113170fe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5c61260-af89-434b-b7c2-8c3fb627247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844f3cf-15ae-4901-8143-d3360ea2cd5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d566008-c5c8-4aa5-8ecf-aab182cb89db}" ma:internalName="TaxCatchAll" ma:showField="CatchAllData" ma:web="0844f3cf-15ae-4901-8143-d3360ea2cd5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00fa9e-3bcc-48b2-bfa2-00113170fe01">
      <Terms xmlns="http://schemas.microsoft.com/office/infopath/2007/PartnerControls"/>
    </lcf76f155ced4ddcb4097134ff3c332f>
    <TaxCatchAll xmlns="0844f3cf-15ae-4901-8143-d3360ea2cd5e" xsi:nil="true"/>
    <MediaLengthInSeconds xmlns="f700fa9e-3bcc-48b2-bfa2-00113170fe01" xsi:nil="true"/>
    <SharedWithUsers xmlns="0844f3cf-15ae-4901-8143-d3360ea2cd5e">
      <UserInfo>
        <DisplayName/>
        <AccountId xsi:nil="true"/>
        <AccountType/>
      </UserInfo>
    </SharedWithUsers>
    <_Flow_SignoffStatus xmlns="f700fa9e-3bcc-48b2-bfa2-00113170fe01" xsi:nil="true"/>
    <Date xmlns="f700fa9e-3bcc-48b2-bfa2-00113170fe01" xsi:nil="true"/>
  </documentManagement>
</p:properties>
</file>

<file path=customXml/itemProps1.xml><?xml version="1.0" encoding="utf-8"?>
<ds:datastoreItem xmlns:ds="http://schemas.openxmlformats.org/officeDocument/2006/customXml" ds:itemID="{FABD9C4A-9102-4F98-BF64-2FA66A8B8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0fa9e-3bcc-48b2-bfa2-00113170fe01"/>
    <ds:schemaRef ds:uri="0844f3cf-15ae-4901-8143-d3360ea2c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53274-F8D4-4438-AC5B-3FE92E149644}">
  <ds:schemaRefs>
    <ds:schemaRef ds:uri="http://schemas.microsoft.com/sharepoint/v3/contenttype/forms"/>
  </ds:schemaRefs>
</ds:datastoreItem>
</file>

<file path=customXml/itemProps3.xml><?xml version="1.0" encoding="utf-8"?>
<ds:datastoreItem xmlns:ds="http://schemas.openxmlformats.org/officeDocument/2006/customXml" ds:itemID="{209AC524-9094-4468-AFB1-FBDF6B00A487}">
  <ds:schemaRefs>
    <ds:schemaRef ds:uri="http://schemas.openxmlformats.org/officeDocument/2006/bibliography"/>
  </ds:schemaRefs>
</ds:datastoreItem>
</file>

<file path=customXml/itemProps4.xml><?xml version="1.0" encoding="utf-8"?>
<ds:datastoreItem xmlns:ds="http://schemas.openxmlformats.org/officeDocument/2006/customXml" ds:itemID="{0E5DCC30-B42F-41D2-9244-90841E4F1613}">
  <ds:schemaRefs>
    <ds:schemaRef ds:uri="http://schemas.microsoft.com/office/2006/metadata/properties"/>
    <ds:schemaRef ds:uri="http://schemas.microsoft.com/office/infopath/2007/PartnerControls"/>
    <ds:schemaRef ds:uri="f700fa9e-3bcc-48b2-bfa2-00113170fe01"/>
    <ds:schemaRef ds:uri="0844f3cf-15ae-4901-8143-d3360ea2cd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3523</Characters>
  <Application>Microsoft Office Word</Application>
  <DocSecurity>0</DocSecurity>
  <Lines>29</Lines>
  <Paragraphs>8</Paragraphs>
  <ScaleCrop>false</ScaleCrop>
  <Company>eMAP</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Bonnie Clarke</dc:creator>
  <cp:lastModifiedBy>Rupal Lad</cp:lastModifiedBy>
  <cp:revision>7</cp:revision>
  <dcterms:created xsi:type="dcterms:W3CDTF">2023-06-05T11:26:00Z</dcterms:created>
  <dcterms:modified xsi:type="dcterms:W3CDTF">2025-03-06T12:25:00Z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0x0101000A9F09BF75D6C947B79BB81674D33B00</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